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ECCC" w14:textId="2948439D" w:rsidR="00B01165" w:rsidRPr="00B01165" w:rsidRDefault="00B01165" w:rsidP="00B01165">
      <w:pPr>
        <w:jc w:val="center"/>
        <w:rPr>
          <w:rFonts w:asciiTheme="minorHAnsi" w:hAnsiTheme="minorHAnsi" w:cstheme="minorHAnsi"/>
          <w:b/>
          <w:sz w:val="28"/>
          <w:szCs w:val="28"/>
        </w:rPr>
      </w:pPr>
      <w:r w:rsidRPr="00B01165">
        <w:rPr>
          <w:rFonts w:asciiTheme="minorHAnsi" w:hAnsiTheme="minorHAnsi" w:cstheme="minorHAnsi"/>
          <w:b/>
          <w:sz w:val="28"/>
          <w:szCs w:val="28"/>
        </w:rPr>
        <w:t>ISSUES CHART</w:t>
      </w:r>
    </w:p>
    <w:p w14:paraId="3EB3C621" w14:textId="77777777" w:rsidR="00B3771E" w:rsidRPr="00B01165" w:rsidRDefault="00B3771E" w:rsidP="00B01165">
      <w:pPr>
        <w:jc w:val="center"/>
        <w:rPr>
          <w:rFonts w:asciiTheme="minorHAnsi" w:hAnsiTheme="minorHAnsi" w:cstheme="minorHAnsi"/>
          <w:b/>
          <w:sz w:val="22"/>
          <w:szCs w:val="22"/>
          <w:u w:val="single"/>
        </w:rPr>
      </w:pPr>
    </w:p>
    <w:p w14:paraId="27088125" w14:textId="3A541CAC" w:rsidR="00B01165" w:rsidRPr="00B01165" w:rsidRDefault="00B01165" w:rsidP="001E79CB">
      <w:pPr>
        <w:ind w:left="720" w:firstLine="720"/>
        <w:rPr>
          <w:rFonts w:ascii="Calibri" w:hAnsi="Calibri" w:cs="Calibri"/>
          <w:b/>
          <w:sz w:val="22"/>
          <w:szCs w:val="22"/>
        </w:rPr>
      </w:pPr>
      <w:r w:rsidRPr="00B01165">
        <w:rPr>
          <w:rFonts w:asciiTheme="minorHAnsi" w:hAnsiTheme="minorHAnsi" w:cstheme="minorHAnsi"/>
          <w:b/>
          <w:sz w:val="22"/>
          <w:szCs w:val="22"/>
          <w:u w:val="single"/>
        </w:rPr>
        <w:t>Court Date</w:t>
      </w:r>
      <w:r w:rsidR="00EB12E1" w:rsidRPr="00B01165">
        <w:rPr>
          <w:rFonts w:asciiTheme="minorHAnsi" w:hAnsiTheme="minorHAnsi" w:cstheme="minorHAnsi"/>
          <w:b/>
          <w:sz w:val="22"/>
          <w:szCs w:val="22"/>
        </w:rPr>
        <w:t xml:space="preserve">: </w:t>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r>
      <w:r w:rsidR="00EB12E1" w:rsidRPr="00B01165">
        <w:rPr>
          <w:rFonts w:asciiTheme="minorHAnsi" w:hAnsiTheme="minorHAnsi" w:cstheme="minorHAnsi"/>
          <w:b/>
          <w:sz w:val="22"/>
          <w:szCs w:val="22"/>
        </w:rPr>
        <w:softHyphen/>
        <w:t>____________________</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B01165">
        <w:rPr>
          <w:rFonts w:ascii="Calibri" w:hAnsi="Calibri" w:cs="Calibri"/>
          <w:b/>
          <w:sz w:val="22"/>
          <w:szCs w:val="22"/>
        </w:rPr>
        <w:t>CASE NO. ____________________</w:t>
      </w:r>
    </w:p>
    <w:p w14:paraId="11C4AC6B" w14:textId="0C4F2343" w:rsidR="00A76A1F" w:rsidRPr="00B01165" w:rsidRDefault="00A76A1F" w:rsidP="00B01165">
      <w:pPr>
        <w:rPr>
          <w:rFonts w:asciiTheme="minorHAnsi" w:hAnsiTheme="minorHAnsi" w:cstheme="minorHAnsi"/>
          <w:b/>
          <w:sz w:val="22"/>
          <w:szCs w:val="22"/>
        </w:rPr>
      </w:pPr>
    </w:p>
    <w:p w14:paraId="38225573" w14:textId="44C51B68" w:rsidR="00147DAA" w:rsidRPr="0095131D" w:rsidRDefault="00147DAA" w:rsidP="0095131D">
      <w:pPr>
        <w:jc w:val="both"/>
        <w:rPr>
          <w:rFonts w:asciiTheme="minorHAnsi" w:hAnsiTheme="minorHAnsi" w:cstheme="minorHAnsi"/>
          <w:b/>
          <w:i/>
          <w:iCs/>
          <w:sz w:val="22"/>
          <w:szCs w:val="22"/>
        </w:rPr>
      </w:pPr>
    </w:p>
    <w:p w14:paraId="58B94FED" w14:textId="1A294E74" w:rsidR="00147DAA" w:rsidRPr="0095131D" w:rsidRDefault="00147DAA" w:rsidP="0095131D">
      <w:pPr>
        <w:jc w:val="both"/>
        <w:rPr>
          <w:rFonts w:asciiTheme="minorHAnsi" w:hAnsiTheme="minorHAnsi" w:cstheme="minorHAnsi"/>
          <w:b/>
          <w:i/>
          <w:iCs/>
          <w:sz w:val="22"/>
          <w:szCs w:val="22"/>
        </w:rPr>
      </w:pPr>
      <w:r w:rsidRPr="0095131D">
        <w:rPr>
          <w:rFonts w:asciiTheme="minorHAnsi" w:hAnsiTheme="minorHAnsi" w:cstheme="minorHAnsi"/>
          <w:b/>
          <w:i/>
          <w:iCs/>
          <w:sz w:val="22"/>
          <w:szCs w:val="22"/>
        </w:rPr>
        <w:t xml:space="preserve">The Request for Order FL-300 packet has been filed, and you’re going to court.  It is your job to prove to the court that you should get what you </w:t>
      </w:r>
      <w:r w:rsidR="00B01165" w:rsidRPr="0095131D">
        <w:rPr>
          <w:rFonts w:asciiTheme="minorHAnsi" w:hAnsiTheme="minorHAnsi" w:cstheme="minorHAnsi"/>
          <w:b/>
          <w:i/>
          <w:iCs/>
          <w:sz w:val="22"/>
          <w:szCs w:val="22"/>
        </w:rPr>
        <w:t xml:space="preserve">want (either in favor or against the </w:t>
      </w:r>
      <w:r w:rsidRPr="0095131D">
        <w:rPr>
          <w:rFonts w:asciiTheme="minorHAnsi" w:hAnsiTheme="minorHAnsi" w:cstheme="minorHAnsi"/>
          <w:b/>
          <w:i/>
          <w:iCs/>
          <w:sz w:val="22"/>
          <w:szCs w:val="22"/>
        </w:rPr>
        <w:t>request</w:t>
      </w:r>
      <w:r w:rsidR="00B01165" w:rsidRPr="0095131D">
        <w:rPr>
          <w:rFonts w:asciiTheme="minorHAnsi" w:hAnsiTheme="minorHAnsi" w:cstheme="minorHAnsi"/>
          <w:b/>
          <w:i/>
          <w:iCs/>
          <w:sz w:val="22"/>
          <w:szCs w:val="22"/>
        </w:rPr>
        <w:t>(s))</w:t>
      </w:r>
      <w:r w:rsidRPr="0095131D">
        <w:rPr>
          <w:rFonts w:asciiTheme="minorHAnsi" w:hAnsiTheme="minorHAnsi" w:cstheme="minorHAnsi"/>
          <w:b/>
          <w:i/>
          <w:iCs/>
          <w:sz w:val="22"/>
          <w:szCs w:val="22"/>
        </w:rPr>
        <w:t xml:space="preserve">.  It is your responsibility to present an organized case and to be sure that the court considers all the requests </w:t>
      </w:r>
      <w:r w:rsidR="00B01165" w:rsidRPr="0095131D">
        <w:rPr>
          <w:rFonts w:asciiTheme="minorHAnsi" w:hAnsiTheme="minorHAnsi" w:cstheme="minorHAnsi"/>
          <w:b/>
          <w:i/>
          <w:iCs/>
          <w:sz w:val="22"/>
          <w:szCs w:val="22"/>
        </w:rPr>
        <w:t xml:space="preserve">stated in the paperwork </w:t>
      </w:r>
      <w:r w:rsidRPr="0095131D">
        <w:rPr>
          <w:rFonts w:asciiTheme="minorHAnsi" w:hAnsiTheme="minorHAnsi" w:cstheme="minorHAnsi"/>
          <w:b/>
          <w:i/>
          <w:iCs/>
          <w:sz w:val="22"/>
          <w:szCs w:val="22"/>
        </w:rPr>
        <w:t xml:space="preserve">and makes appropriate orders.  </w:t>
      </w:r>
      <w:r w:rsidR="00EE6BC9">
        <w:rPr>
          <w:rFonts w:asciiTheme="minorHAnsi" w:hAnsiTheme="minorHAnsi" w:cstheme="minorHAnsi"/>
          <w:b/>
          <w:i/>
          <w:iCs/>
          <w:sz w:val="22"/>
          <w:szCs w:val="22"/>
        </w:rPr>
        <w:t>Before your hearing, u</w:t>
      </w:r>
      <w:r w:rsidR="00B01165" w:rsidRPr="0095131D">
        <w:rPr>
          <w:rFonts w:asciiTheme="minorHAnsi" w:hAnsiTheme="minorHAnsi" w:cstheme="minorHAnsi"/>
          <w:b/>
          <w:i/>
          <w:iCs/>
          <w:sz w:val="22"/>
          <w:szCs w:val="22"/>
        </w:rPr>
        <w:t>se this Issues Chart</w:t>
      </w:r>
      <w:r w:rsidR="00EE6BC9">
        <w:rPr>
          <w:rFonts w:asciiTheme="minorHAnsi" w:hAnsiTheme="minorHAnsi" w:cstheme="minorHAnsi"/>
          <w:b/>
          <w:i/>
          <w:iCs/>
          <w:sz w:val="22"/>
          <w:szCs w:val="22"/>
        </w:rPr>
        <w:t xml:space="preserve"> </w:t>
      </w:r>
      <w:r w:rsidR="00B01165" w:rsidRPr="0095131D">
        <w:rPr>
          <w:rFonts w:asciiTheme="minorHAnsi" w:hAnsiTheme="minorHAnsi" w:cstheme="minorHAnsi"/>
          <w:b/>
          <w:i/>
          <w:iCs/>
          <w:sz w:val="22"/>
          <w:szCs w:val="22"/>
        </w:rPr>
        <w:t>to organize your thinking and written documents</w:t>
      </w:r>
      <w:r w:rsidR="00EE6BC9">
        <w:rPr>
          <w:rFonts w:asciiTheme="minorHAnsi" w:hAnsiTheme="minorHAnsi" w:cstheme="minorHAnsi"/>
          <w:b/>
          <w:i/>
          <w:iCs/>
          <w:sz w:val="22"/>
          <w:szCs w:val="22"/>
        </w:rPr>
        <w:t>.  In court, use this Issues Chart</w:t>
      </w:r>
      <w:r w:rsidR="00B01165" w:rsidRPr="0095131D">
        <w:rPr>
          <w:rFonts w:asciiTheme="minorHAnsi" w:hAnsiTheme="minorHAnsi" w:cstheme="minorHAnsi"/>
          <w:b/>
          <w:i/>
          <w:iCs/>
          <w:sz w:val="22"/>
          <w:szCs w:val="22"/>
        </w:rPr>
        <w:t xml:space="preserve"> to keep track of the issues to be considered by the court, the arguments in favor and against, and when the court has considered the issue and made an order.  List the issues requested in Column 2.  In Column 3 list the reasons given in the RFO in favor of the requested orders.  List in Column 4 the reasons stated by the other side against the requested orders.  In Column 5 list the main points from the requesting party in reply to the opposition.  When you are in court, check </w:t>
      </w:r>
      <w:r w:rsidR="00EE6BC9">
        <w:rPr>
          <w:rFonts w:asciiTheme="minorHAnsi" w:hAnsiTheme="minorHAnsi" w:cstheme="minorHAnsi"/>
          <w:b/>
          <w:i/>
          <w:iCs/>
          <w:sz w:val="22"/>
          <w:szCs w:val="22"/>
        </w:rPr>
        <w:t>each</w:t>
      </w:r>
      <w:r w:rsidR="00B01165" w:rsidRPr="0095131D">
        <w:rPr>
          <w:rFonts w:asciiTheme="minorHAnsi" w:hAnsiTheme="minorHAnsi" w:cstheme="minorHAnsi"/>
          <w:b/>
          <w:i/>
          <w:iCs/>
          <w:sz w:val="22"/>
          <w:szCs w:val="22"/>
        </w:rPr>
        <w:t xml:space="preserve"> box in Column 1 when the court makes each order so you can keep track.</w:t>
      </w:r>
    </w:p>
    <w:p w14:paraId="0A6D4448" w14:textId="1CE129EB" w:rsidR="00147DAA" w:rsidRPr="0095131D" w:rsidRDefault="00147DAA" w:rsidP="00147DAA">
      <w:pPr>
        <w:ind w:left="-810"/>
        <w:rPr>
          <w:rFonts w:asciiTheme="minorHAnsi" w:hAnsiTheme="minorHAnsi" w:cstheme="minorHAnsi"/>
          <w:b/>
          <w:i/>
          <w:iCs/>
          <w:sz w:val="22"/>
          <w:szCs w:val="22"/>
        </w:rPr>
      </w:pPr>
    </w:p>
    <w:p w14:paraId="346BEDE6" w14:textId="02D85E08" w:rsidR="004A0672" w:rsidRPr="00B01165" w:rsidRDefault="0095131D" w:rsidP="0095131D">
      <w:pPr>
        <w:ind w:left="-720" w:firstLine="720"/>
        <w:rPr>
          <w:rFonts w:asciiTheme="minorHAnsi" w:hAnsiTheme="minorHAnsi" w:cstheme="minorHAnsi"/>
          <w:b/>
          <w:sz w:val="22"/>
          <w:szCs w:val="22"/>
        </w:rPr>
      </w:pPr>
      <w:r>
        <w:rPr>
          <w:rFonts w:asciiTheme="minorHAnsi" w:hAnsiTheme="minorHAnsi" w:cstheme="minorHAnsi"/>
          <w:b/>
          <w:sz w:val="22"/>
          <w:szCs w:val="22"/>
        </w:rPr>
        <w:t xml:space="preserve">Link for more information on preparing for and presenting at trial: </w:t>
      </w:r>
      <w:hyperlink r:id="rId7" w:history="1">
        <w:r w:rsidRPr="00114CF2">
          <w:rPr>
            <w:rStyle w:val="Hyperlink"/>
            <w:rFonts w:asciiTheme="minorHAnsi" w:hAnsiTheme="minorHAnsi" w:cstheme="minorHAnsi"/>
            <w:b/>
            <w:sz w:val="22"/>
            <w:szCs w:val="22"/>
          </w:rPr>
          <w:t>https://saclaw.org/?s=trial+</w:t>
        </w:r>
        <w:r w:rsidRPr="00114CF2">
          <w:rPr>
            <w:rStyle w:val="Hyperlink"/>
            <w:rFonts w:asciiTheme="minorHAnsi" w:hAnsiTheme="minorHAnsi" w:cstheme="minorHAnsi"/>
            <w:b/>
            <w:sz w:val="22"/>
            <w:szCs w:val="22"/>
          </w:rPr>
          <w:t>p</w:t>
        </w:r>
        <w:r w:rsidRPr="00114CF2">
          <w:rPr>
            <w:rStyle w:val="Hyperlink"/>
            <w:rFonts w:asciiTheme="minorHAnsi" w:hAnsiTheme="minorHAnsi" w:cstheme="minorHAnsi"/>
            <w:b/>
            <w:sz w:val="22"/>
            <w:szCs w:val="22"/>
          </w:rPr>
          <w:t>reparation&amp;submit=Search</w:t>
        </w:r>
      </w:hyperlink>
      <w:r w:rsidR="004A0672" w:rsidRPr="00B01165">
        <w:rPr>
          <w:rFonts w:asciiTheme="minorHAnsi" w:hAnsiTheme="minorHAnsi" w:cstheme="minorHAnsi"/>
          <w:b/>
          <w:sz w:val="22"/>
          <w:szCs w:val="22"/>
        </w:rPr>
        <w:t xml:space="preserve"> </w:t>
      </w:r>
    </w:p>
    <w:p w14:paraId="2B926872" w14:textId="77777777" w:rsidR="00B3771E" w:rsidRPr="00B01165" w:rsidRDefault="00B3771E" w:rsidP="00B3771E">
      <w:pPr>
        <w:rPr>
          <w:rFonts w:asciiTheme="minorHAnsi" w:hAnsiTheme="minorHAnsi" w:cstheme="minorHAnsi"/>
          <w:sz w:val="22"/>
          <w:szCs w:val="22"/>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3600"/>
        <w:gridCol w:w="3240"/>
        <w:gridCol w:w="3330"/>
      </w:tblGrid>
      <w:tr w:rsidR="00F859A0" w:rsidRPr="00B01165" w14:paraId="5BB082B0" w14:textId="77777777" w:rsidTr="0095131D">
        <w:tc>
          <w:tcPr>
            <w:tcW w:w="1080" w:type="dxa"/>
            <w:shd w:val="clear" w:color="auto" w:fill="auto"/>
          </w:tcPr>
          <w:p w14:paraId="2ABDB9BA" w14:textId="58BE926E" w:rsidR="00A76A1F" w:rsidRPr="00B01165" w:rsidRDefault="00B01165" w:rsidP="00B3771E">
            <w:pPr>
              <w:rPr>
                <w:rFonts w:asciiTheme="minorHAnsi" w:hAnsiTheme="minorHAnsi" w:cstheme="minorHAnsi"/>
                <w:b/>
                <w:sz w:val="22"/>
                <w:szCs w:val="22"/>
              </w:rPr>
            </w:pPr>
            <w:r w:rsidRPr="00B01165">
              <w:rPr>
                <w:rFonts w:asciiTheme="minorHAnsi" w:hAnsiTheme="minorHAnsi" w:cstheme="minorHAnsi"/>
                <w:b/>
                <w:sz w:val="22"/>
                <w:szCs w:val="22"/>
              </w:rPr>
              <w:t xml:space="preserve">1. </w:t>
            </w:r>
            <w:r w:rsidR="00147DAA" w:rsidRPr="00B01165">
              <w:rPr>
                <w:rFonts w:asciiTheme="minorHAnsi" w:hAnsiTheme="minorHAnsi" w:cstheme="minorHAnsi"/>
                <w:b/>
                <w:sz w:val="22"/>
                <w:szCs w:val="22"/>
              </w:rPr>
              <w:t xml:space="preserve">Check here when </w:t>
            </w:r>
            <w:r w:rsidR="00147DAA" w:rsidRPr="00EE6BC9">
              <w:rPr>
                <w:rFonts w:asciiTheme="minorHAnsi" w:hAnsiTheme="minorHAnsi" w:cstheme="minorHAnsi"/>
                <w:b/>
                <w:sz w:val="22"/>
                <w:szCs w:val="22"/>
              </w:rPr>
              <w:t xml:space="preserve">the judge makes an order </w:t>
            </w:r>
            <w:r w:rsidR="00147DAA" w:rsidRPr="00B01165">
              <w:rPr>
                <w:rFonts w:asciiTheme="minorHAnsi" w:hAnsiTheme="minorHAnsi" w:cstheme="minorHAnsi"/>
                <w:b/>
                <w:sz w:val="22"/>
                <w:szCs w:val="22"/>
              </w:rPr>
              <w:t>re: your issue:</w:t>
            </w:r>
          </w:p>
        </w:tc>
        <w:tc>
          <w:tcPr>
            <w:tcW w:w="3240" w:type="dxa"/>
            <w:shd w:val="clear" w:color="auto" w:fill="auto"/>
          </w:tcPr>
          <w:p w14:paraId="4B8AE604" w14:textId="561B24BF" w:rsidR="00E835B0" w:rsidRPr="00B01165" w:rsidRDefault="00B01165" w:rsidP="00E835B0">
            <w:pPr>
              <w:rPr>
                <w:rFonts w:asciiTheme="minorHAnsi" w:hAnsiTheme="minorHAnsi" w:cstheme="minorHAnsi"/>
                <w:b/>
                <w:sz w:val="22"/>
                <w:szCs w:val="22"/>
              </w:rPr>
            </w:pPr>
            <w:r w:rsidRPr="00B01165">
              <w:rPr>
                <w:rFonts w:asciiTheme="minorHAnsi" w:hAnsiTheme="minorHAnsi" w:cstheme="minorHAnsi"/>
                <w:b/>
                <w:sz w:val="22"/>
                <w:szCs w:val="22"/>
              </w:rPr>
              <w:t xml:space="preserve">2. </w:t>
            </w:r>
            <w:r w:rsidR="00147DAA" w:rsidRPr="00B01165">
              <w:rPr>
                <w:rFonts w:asciiTheme="minorHAnsi" w:hAnsiTheme="minorHAnsi" w:cstheme="minorHAnsi"/>
                <w:b/>
                <w:sz w:val="22"/>
                <w:szCs w:val="22"/>
              </w:rPr>
              <w:t xml:space="preserve">ISSUE: The RFO (FL-300) requests this action on the following issues </w:t>
            </w:r>
            <w:r w:rsidR="00E835B0" w:rsidRPr="00B01165">
              <w:rPr>
                <w:rFonts w:asciiTheme="minorHAnsi" w:hAnsiTheme="minorHAnsi" w:cstheme="minorHAnsi"/>
                <w:b/>
                <w:sz w:val="22"/>
                <w:szCs w:val="22"/>
              </w:rPr>
              <w:t>(Ex. “change legal custody</w:t>
            </w:r>
            <w:r w:rsidR="00147DAA" w:rsidRPr="00B01165">
              <w:rPr>
                <w:rFonts w:asciiTheme="minorHAnsi" w:hAnsiTheme="minorHAnsi" w:cstheme="minorHAnsi"/>
                <w:b/>
                <w:sz w:val="22"/>
                <w:szCs w:val="22"/>
              </w:rPr>
              <w:t xml:space="preserve"> to joint</w:t>
            </w:r>
            <w:r w:rsidR="00E835B0" w:rsidRPr="00B01165">
              <w:rPr>
                <w:rFonts w:asciiTheme="minorHAnsi" w:hAnsiTheme="minorHAnsi" w:cstheme="minorHAnsi"/>
                <w:b/>
                <w:sz w:val="22"/>
                <w:szCs w:val="22"/>
              </w:rPr>
              <w:t>”; “change drop-off location”; “change child support”)</w:t>
            </w:r>
          </w:p>
        </w:tc>
        <w:tc>
          <w:tcPr>
            <w:tcW w:w="3600" w:type="dxa"/>
            <w:shd w:val="clear" w:color="auto" w:fill="auto"/>
          </w:tcPr>
          <w:p w14:paraId="2AA7124D" w14:textId="765AB6E6" w:rsidR="00A76A1F" w:rsidRPr="00B01165" w:rsidRDefault="00B01165" w:rsidP="00B3771E">
            <w:pPr>
              <w:rPr>
                <w:rFonts w:asciiTheme="minorHAnsi" w:hAnsiTheme="minorHAnsi" w:cstheme="minorHAnsi"/>
                <w:b/>
                <w:sz w:val="22"/>
                <w:szCs w:val="22"/>
              </w:rPr>
            </w:pPr>
            <w:r w:rsidRPr="00B01165">
              <w:rPr>
                <w:rFonts w:asciiTheme="minorHAnsi" w:hAnsiTheme="minorHAnsi" w:cstheme="minorHAnsi"/>
                <w:b/>
                <w:sz w:val="22"/>
                <w:szCs w:val="22"/>
              </w:rPr>
              <w:t xml:space="preserve">3. </w:t>
            </w:r>
            <w:r w:rsidR="00E835B0" w:rsidRPr="00B01165">
              <w:rPr>
                <w:rFonts w:asciiTheme="minorHAnsi" w:hAnsiTheme="minorHAnsi" w:cstheme="minorHAnsi"/>
                <w:b/>
                <w:sz w:val="22"/>
                <w:szCs w:val="22"/>
              </w:rPr>
              <w:t xml:space="preserve">WHAT ARE THE </w:t>
            </w:r>
            <w:r w:rsidR="00A76A1F" w:rsidRPr="00B01165">
              <w:rPr>
                <w:rFonts w:asciiTheme="minorHAnsi" w:hAnsiTheme="minorHAnsi" w:cstheme="minorHAnsi"/>
                <w:b/>
                <w:sz w:val="22"/>
                <w:szCs w:val="22"/>
              </w:rPr>
              <w:t>REASONS</w:t>
            </w:r>
            <w:r w:rsidR="00B3771E" w:rsidRPr="00B01165">
              <w:rPr>
                <w:rFonts w:asciiTheme="minorHAnsi" w:hAnsiTheme="minorHAnsi" w:cstheme="minorHAnsi"/>
                <w:b/>
                <w:sz w:val="22"/>
                <w:szCs w:val="22"/>
              </w:rPr>
              <w:t xml:space="preserve"> </w:t>
            </w:r>
            <w:r w:rsidR="00147DAA" w:rsidRPr="00B01165">
              <w:rPr>
                <w:rFonts w:asciiTheme="minorHAnsi" w:hAnsiTheme="minorHAnsi" w:cstheme="minorHAnsi"/>
                <w:b/>
                <w:sz w:val="22"/>
                <w:szCs w:val="22"/>
              </w:rPr>
              <w:t xml:space="preserve">GIVE IN THE RFO TO SUPPORT EACH REQUEST FOR EACH ISSUE: </w:t>
            </w:r>
          </w:p>
          <w:p w14:paraId="6675EE8F" w14:textId="289DEAE2" w:rsidR="00B3771E" w:rsidRPr="00B01165" w:rsidRDefault="00147DAA" w:rsidP="00B3771E">
            <w:pPr>
              <w:rPr>
                <w:rFonts w:asciiTheme="minorHAnsi" w:hAnsiTheme="minorHAnsi" w:cstheme="minorHAnsi"/>
                <w:sz w:val="22"/>
                <w:szCs w:val="22"/>
              </w:rPr>
            </w:pPr>
            <w:r w:rsidRPr="00B01165">
              <w:rPr>
                <w:rFonts w:asciiTheme="minorHAnsi" w:hAnsiTheme="minorHAnsi" w:cstheme="minorHAnsi"/>
                <w:sz w:val="22"/>
                <w:szCs w:val="22"/>
              </w:rPr>
              <w:t>(</w:t>
            </w:r>
            <w:r w:rsidR="00B3771E" w:rsidRPr="00B01165">
              <w:rPr>
                <w:rFonts w:asciiTheme="minorHAnsi" w:hAnsiTheme="minorHAnsi" w:cstheme="minorHAnsi"/>
                <w:sz w:val="22"/>
                <w:szCs w:val="22"/>
              </w:rPr>
              <w:t xml:space="preserve">Why each request </w:t>
            </w:r>
            <w:r w:rsidR="0095131D">
              <w:rPr>
                <w:rFonts w:asciiTheme="minorHAnsi" w:hAnsiTheme="minorHAnsi" w:cstheme="minorHAnsi"/>
                <w:sz w:val="22"/>
                <w:szCs w:val="22"/>
              </w:rPr>
              <w:t>should or</w:t>
            </w:r>
            <w:r w:rsidR="0095131D" w:rsidRPr="00B01165">
              <w:rPr>
                <w:rFonts w:asciiTheme="minorHAnsi" w:hAnsiTheme="minorHAnsi" w:cstheme="minorHAnsi"/>
                <w:sz w:val="22"/>
                <w:szCs w:val="22"/>
              </w:rPr>
              <w:t xml:space="preserve"> should</w:t>
            </w:r>
            <w:r w:rsidR="00B3771E" w:rsidRPr="00B01165">
              <w:rPr>
                <w:rFonts w:asciiTheme="minorHAnsi" w:hAnsiTheme="minorHAnsi" w:cstheme="minorHAnsi"/>
                <w:sz w:val="22"/>
                <w:szCs w:val="22"/>
              </w:rPr>
              <w:t xml:space="preserve"> not be granted</w:t>
            </w:r>
            <w:r w:rsidRPr="00B01165">
              <w:rPr>
                <w:rFonts w:asciiTheme="minorHAnsi" w:hAnsiTheme="minorHAnsi" w:cstheme="minorHAnsi"/>
                <w:sz w:val="22"/>
                <w:szCs w:val="22"/>
              </w:rPr>
              <w:t>)</w:t>
            </w:r>
          </w:p>
        </w:tc>
        <w:tc>
          <w:tcPr>
            <w:tcW w:w="3240" w:type="dxa"/>
            <w:shd w:val="clear" w:color="auto" w:fill="auto"/>
          </w:tcPr>
          <w:p w14:paraId="554DD4F1" w14:textId="756EA271" w:rsidR="00A76A1F" w:rsidRPr="00B01165" w:rsidRDefault="00B01165" w:rsidP="00B3771E">
            <w:pPr>
              <w:rPr>
                <w:rFonts w:asciiTheme="minorHAnsi" w:hAnsiTheme="minorHAnsi" w:cstheme="minorHAnsi"/>
                <w:b/>
                <w:sz w:val="22"/>
                <w:szCs w:val="22"/>
              </w:rPr>
            </w:pPr>
            <w:r w:rsidRPr="00B01165">
              <w:rPr>
                <w:rFonts w:asciiTheme="minorHAnsi" w:hAnsiTheme="minorHAnsi" w:cstheme="minorHAnsi"/>
                <w:b/>
                <w:sz w:val="22"/>
                <w:szCs w:val="22"/>
              </w:rPr>
              <w:t xml:space="preserve">4. </w:t>
            </w:r>
            <w:r w:rsidR="00A76A1F" w:rsidRPr="00B01165">
              <w:rPr>
                <w:rFonts w:asciiTheme="minorHAnsi" w:hAnsiTheme="minorHAnsi" w:cstheme="minorHAnsi"/>
                <w:b/>
                <w:sz w:val="22"/>
                <w:szCs w:val="22"/>
              </w:rPr>
              <w:t>OTHER</w:t>
            </w:r>
            <w:r w:rsidR="00B3771E" w:rsidRPr="00B01165">
              <w:rPr>
                <w:rFonts w:asciiTheme="minorHAnsi" w:hAnsiTheme="minorHAnsi" w:cstheme="minorHAnsi"/>
                <w:b/>
                <w:sz w:val="22"/>
                <w:szCs w:val="22"/>
              </w:rPr>
              <w:t xml:space="preserve"> PARTY’S</w:t>
            </w:r>
            <w:r w:rsidR="00A76A1F" w:rsidRPr="00B01165">
              <w:rPr>
                <w:rFonts w:asciiTheme="minorHAnsi" w:hAnsiTheme="minorHAnsi" w:cstheme="minorHAnsi"/>
                <w:b/>
                <w:sz w:val="22"/>
                <w:szCs w:val="22"/>
              </w:rPr>
              <w:t xml:space="preserve"> RESPONSE</w:t>
            </w:r>
            <w:r w:rsidR="00B3771E" w:rsidRPr="00B01165">
              <w:rPr>
                <w:rFonts w:asciiTheme="minorHAnsi" w:hAnsiTheme="minorHAnsi" w:cstheme="minorHAnsi"/>
                <w:b/>
                <w:sz w:val="22"/>
                <w:szCs w:val="22"/>
              </w:rPr>
              <w:t>(S) TO EACH ISSUE(S) REQUESTED</w:t>
            </w:r>
          </w:p>
        </w:tc>
        <w:tc>
          <w:tcPr>
            <w:tcW w:w="3330" w:type="dxa"/>
            <w:shd w:val="clear" w:color="auto" w:fill="auto"/>
          </w:tcPr>
          <w:p w14:paraId="25EEF818" w14:textId="46A2C89D" w:rsidR="00A76A1F" w:rsidRPr="00B01165" w:rsidRDefault="00B01165" w:rsidP="00B3771E">
            <w:pPr>
              <w:rPr>
                <w:rFonts w:asciiTheme="minorHAnsi" w:hAnsiTheme="minorHAnsi" w:cstheme="minorHAnsi"/>
                <w:b/>
                <w:sz w:val="22"/>
                <w:szCs w:val="22"/>
              </w:rPr>
            </w:pPr>
            <w:r w:rsidRPr="00B01165">
              <w:rPr>
                <w:rFonts w:asciiTheme="minorHAnsi" w:hAnsiTheme="minorHAnsi" w:cstheme="minorHAnsi"/>
                <w:b/>
                <w:sz w:val="22"/>
                <w:szCs w:val="22"/>
              </w:rPr>
              <w:t xml:space="preserve">5. </w:t>
            </w:r>
            <w:r w:rsidR="00F5547F" w:rsidRPr="00B01165">
              <w:rPr>
                <w:rFonts w:asciiTheme="minorHAnsi" w:hAnsiTheme="minorHAnsi" w:cstheme="minorHAnsi"/>
                <w:b/>
                <w:sz w:val="22"/>
                <w:szCs w:val="22"/>
              </w:rPr>
              <w:t>THE</w:t>
            </w:r>
            <w:r w:rsidR="00A76A1F" w:rsidRPr="00B01165">
              <w:rPr>
                <w:rFonts w:asciiTheme="minorHAnsi" w:hAnsiTheme="minorHAnsi" w:cstheme="minorHAnsi"/>
                <w:b/>
                <w:sz w:val="22"/>
                <w:szCs w:val="22"/>
              </w:rPr>
              <w:t xml:space="preserve"> REPLY</w:t>
            </w:r>
            <w:r w:rsidR="00E835B0" w:rsidRPr="00B01165">
              <w:rPr>
                <w:rFonts w:asciiTheme="minorHAnsi" w:hAnsiTheme="minorHAnsi" w:cstheme="minorHAnsi"/>
                <w:b/>
                <w:sz w:val="22"/>
                <w:szCs w:val="22"/>
              </w:rPr>
              <w:t xml:space="preserve"> FROM THE PARTY WHO FILED THE RFO</w:t>
            </w:r>
          </w:p>
        </w:tc>
      </w:tr>
      <w:tr w:rsidR="00F859A0" w:rsidRPr="00B01165" w14:paraId="0C24A650" w14:textId="77777777" w:rsidTr="0095131D">
        <w:tc>
          <w:tcPr>
            <w:tcW w:w="1080" w:type="dxa"/>
            <w:shd w:val="clear" w:color="auto" w:fill="auto"/>
          </w:tcPr>
          <w:p w14:paraId="1D928F34" w14:textId="77777777" w:rsidR="00A76A1F" w:rsidRPr="00B01165" w:rsidRDefault="00A76A1F" w:rsidP="00B3771E">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bookmarkEnd w:id="0"/>
          </w:p>
        </w:tc>
        <w:tc>
          <w:tcPr>
            <w:tcW w:w="3240" w:type="dxa"/>
            <w:shd w:val="clear" w:color="auto" w:fill="auto"/>
          </w:tcPr>
          <w:p w14:paraId="1A8C7BA2" w14:textId="77777777" w:rsidR="00F859A0" w:rsidRPr="00B01165" w:rsidRDefault="00F859A0" w:rsidP="00A23C0A">
            <w:pPr>
              <w:rPr>
                <w:rFonts w:asciiTheme="minorHAnsi" w:hAnsiTheme="minorHAnsi" w:cstheme="minorHAnsi"/>
                <w:sz w:val="22"/>
                <w:szCs w:val="22"/>
              </w:rPr>
            </w:pPr>
          </w:p>
          <w:p w14:paraId="1A6FC31B" w14:textId="77777777" w:rsidR="00A23C0A" w:rsidRPr="00B01165" w:rsidRDefault="00A23C0A" w:rsidP="00A23C0A">
            <w:pPr>
              <w:rPr>
                <w:rFonts w:asciiTheme="minorHAnsi" w:hAnsiTheme="minorHAnsi" w:cstheme="minorHAnsi"/>
                <w:sz w:val="22"/>
                <w:szCs w:val="22"/>
              </w:rPr>
            </w:pPr>
          </w:p>
          <w:p w14:paraId="456719F4" w14:textId="77777777" w:rsidR="00A23C0A" w:rsidRDefault="00A23C0A" w:rsidP="00A23C0A">
            <w:pPr>
              <w:rPr>
                <w:rFonts w:asciiTheme="minorHAnsi" w:hAnsiTheme="minorHAnsi" w:cstheme="minorHAnsi"/>
                <w:sz w:val="22"/>
                <w:szCs w:val="22"/>
              </w:rPr>
            </w:pPr>
          </w:p>
          <w:p w14:paraId="153357FA" w14:textId="77777777" w:rsidR="0095131D" w:rsidRDefault="0095131D" w:rsidP="00A23C0A">
            <w:pPr>
              <w:rPr>
                <w:rFonts w:asciiTheme="minorHAnsi" w:hAnsiTheme="minorHAnsi" w:cstheme="minorHAnsi"/>
                <w:sz w:val="22"/>
                <w:szCs w:val="22"/>
              </w:rPr>
            </w:pPr>
          </w:p>
          <w:p w14:paraId="4C9CA0B3" w14:textId="1F5B8613" w:rsidR="0095131D" w:rsidRPr="00B01165" w:rsidRDefault="0095131D" w:rsidP="00A23C0A">
            <w:pPr>
              <w:rPr>
                <w:rFonts w:asciiTheme="minorHAnsi" w:hAnsiTheme="minorHAnsi" w:cstheme="minorHAnsi"/>
                <w:sz w:val="22"/>
                <w:szCs w:val="22"/>
              </w:rPr>
            </w:pPr>
          </w:p>
        </w:tc>
        <w:tc>
          <w:tcPr>
            <w:tcW w:w="3600" w:type="dxa"/>
            <w:shd w:val="clear" w:color="auto" w:fill="auto"/>
          </w:tcPr>
          <w:p w14:paraId="2FCDCE37" w14:textId="77777777" w:rsidR="00EB12E1" w:rsidRPr="00B01165" w:rsidRDefault="00EB12E1" w:rsidP="00A23C0A">
            <w:pPr>
              <w:rPr>
                <w:rFonts w:asciiTheme="minorHAnsi" w:hAnsiTheme="minorHAnsi" w:cstheme="minorHAnsi"/>
                <w:sz w:val="22"/>
                <w:szCs w:val="22"/>
              </w:rPr>
            </w:pPr>
          </w:p>
        </w:tc>
        <w:tc>
          <w:tcPr>
            <w:tcW w:w="3240" w:type="dxa"/>
            <w:shd w:val="clear" w:color="auto" w:fill="auto"/>
          </w:tcPr>
          <w:p w14:paraId="056CEFFF" w14:textId="77777777" w:rsidR="00F67F8D" w:rsidRPr="00B01165" w:rsidRDefault="00F67F8D" w:rsidP="00A23C0A">
            <w:pPr>
              <w:rPr>
                <w:rFonts w:asciiTheme="minorHAnsi" w:hAnsiTheme="minorHAnsi" w:cstheme="minorHAnsi"/>
                <w:sz w:val="22"/>
                <w:szCs w:val="22"/>
              </w:rPr>
            </w:pPr>
          </w:p>
        </w:tc>
        <w:tc>
          <w:tcPr>
            <w:tcW w:w="3330" w:type="dxa"/>
            <w:shd w:val="clear" w:color="auto" w:fill="auto"/>
          </w:tcPr>
          <w:p w14:paraId="3F3FBF36" w14:textId="77777777" w:rsidR="00A76A1F" w:rsidRPr="00B01165" w:rsidRDefault="00A76A1F" w:rsidP="00A23C0A">
            <w:pPr>
              <w:rPr>
                <w:rFonts w:asciiTheme="minorHAnsi" w:hAnsiTheme="minorHAnsi" w:cstheme="minorHAnsi"/>
                <w:sz w:val="22"/>
                <w:szCs w:val="22"/>
              </w:rPr>
            </w:pPr>
          </w:p>
          <w:p w14:paraId="0B974F97" w14:textId="77777777" w:rsidR="00A23C0A" w:rsidRPr="00B01165" w:rsidRDefault="00A23C0A" w:rsidP="00A23C0A">
            <w:pPr>
              <w:rPr>
                <w:rFonts w:asciiTheme="minorHAnsi" w:hAnsiTheme="minorHAnsi" w:cstheme="minorHAnsi"/>
                <w:sz w:val="22"/>
                <w:szCs w:val="22"/>
              </w:rPr>
            </w:pPr>
          </w:p>
          <w:p w14:paraId="46D50695" w14:textId="77777777" w:rsidR="00A23C0A" w:rsidRPr="00B01165" w:rsidRDefault="00A23C0A" w:rsidP="00A23C0A">
            <w:pPr>
              <w:rPr>
                <w:rFonts w:asciiTheme="minorHAnsi" w:hAnsiTheme="minorHAnsi" w:cstheme="minorHAnsi"/>
                <w:sz w:val="22"/>
                <w:szCs w:val="22"/>
              </w:rPr>
            </w:pPr>
          </w:p>
          <w:p w14:paraId="756A5AD7" w14:textId="6DC2D9D3" w:rsidR="00A23C0A" w:rsidRDefault="00A23C0A" w:rsidP="00A23C0A">
            <w:pPr>
              <w:rPr>
                <w:rFonts w:asciiTheme="minorHAnsi" w:hAnsiTheme="minorHAnsi" w:cstheme="minorHAnsi"/>
                <w:sz w:val="22"/>
                <w:szCs w:val="22"/>
              </w:rPr>
            </w:pPr>
          </w:p>
          <w:p w14:paraId="672B62D8" w14:textId="77777777" w:rsidR="0095131D" w:rsidRPr="00B01165" w:rsidRDefault="0095131D" w:rsidP="00A23C0A">
            <w:pPr>
              <w:rPr>
                <w:rFonts w:asciiTheme="minorHAnsi" w:hAnsiTheme="minorHAnsi" w:cstheme="minorHAnsi"/>
                <w:sz w:val="22"/>
                <w:szCs w:val="22"/>
              </w:rPr>
            </w:pPr>
          </w:p>
          <w:p w14:paraId="0C2BECB5" w14:textId="77777777" w:rsidR="00A23C0A" w:rsidRPr="00B01165" w:rsidRDefault="00A23C0A" w:rsidP="00A23C0A">
            <w:pPr>
              <w:rPr>
                <w:rFonts w:asciiTheme="minorHAnsi" w:hAnsiTheme="minorHAnsi" w:cstheme="minorHAnsi"/>
                <w:sz w:val="22"/>
                <w:szCs w:val="22"/>
              </w:rPr>
            </w:pPr>
          </w:p>
        </w:tc>
      </w:tr>
      <w:tr w:rsidR="00F859A0" w:rsidRPr="00B01165" w14:paraId="28333AAC" w14:textId="77777777" w:rsidTr="0095131D">
        <w:tc>
          <w:tcPr>
            <w:tcW w:w="1080" w:type="dxa"/>
            <w:shd w:val="clear" w:color="auto" w:fill="auto"/>
          </w:tcPr>
          <w:p w14:paraId="750CF445" w14:textId="77777777" w:rsidR="00A76A1F" w:rsidRPr="00B01165" w:rsidRDefault="00A76A1F" w:rsidP="00B3771E">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bookmarkEnd w:id="1"/>
          </w:p>
        </w:tc>
        <w:tc>
          <w:tcPr>
            <w:tcW w:w="3240" w:type="dxa"/>
            <w:shd w:val="clear" w:color="auto" w:fill="auto"/>
          </w:tcPr>
          <w:p w14:paraId="0D03F787" w14:textId="77777777" w:rsidR="00F859A0" w:rsidRPr="00B01165" w:rsidRDefault="00F859A0" w:rsidP="00A23C0A">
            <w:pPr>
              <w:rPr>
                <w:rFonts w:asciiTheme="minorHAnsi" w:hAnsiTheme="minorHAnsi" w:cstheme="minorHAnsi"/>
                <w:sz w:val="22"/>
                <w:szCs w:val="22"/>
              </w:rPr>
            </w:pPr>
          </w:p>
        </w:tc>
        <w:tc>
          <w:tcPr>
            <w:tcW w:w="3600" w:type="dxa"/>
            <w:shd w:val="clear" w:color="auto" w:fill="auto"/>
          </w:tcPr>
          <w:p w14:paraId="6C3B9E47" w14:textId="77777777" w:rsidR="005B1619" w:rsidRPr="00B01165" w:rsidRDefault="005B1619" w:rsidP="00DC45A2">
            <w:pPr>
              <w:tabs>
                <w:tab w:val="left" w:pos="432"/>
              </w:tabs>
              <w:ind w:left="252"/>
              <w:rPr>
                <w:rFonts w:asciiTheme="minorHAnsi" w:hAnsiTheme="minorHAnsi" w:cstheme="minorHAnsi"/>
                <w:sz w:val="22"/>
                <w:szCs w:val="22"/>
              </w:rPr>
            </w:pPr>
          </w:p>
        </w:tc>
        <w:tc>
          <w:tcPr>
            <w:tcW w:w="3240" w:type="dxa"/>
            <w:shd w:val="clear" w:color="auto" w:fill="auto"/>
          </w:tcPr>
          <w:p w14:paraId="4633F863" w14:textId="77777777" w:rsidR="005B1619" w:rsidRPr="00B01165" w:rsidRDefault="005B1619" w:rsidP="00A23C0A">
            <w:pPr>
              <w:rPr>
                <w:rFonts w:asciiTheme="minorHAnsi" w:hAnsiTheme="minorHAnsi" w:cstheme="minorHAnsi"/>
                <w:sz w:val="22"/>
                <w:szCs w:val="22"/>
              </w:rPr>
            </w:pPr>
          </w:p>
          <w:p w14:paraId="52CCCBB3" w14:textId="77777777" w:rsidR="00A23C0A" w:rsidRPr="00B01165" w:rsidRDefault="00A23C0A" w:rsidP="00A23C0A">
            <w:pPr>
              <w:rPr>
                <w:rFonts w:asciiTheme="minorHAnsi" w:hAnsiTheme="minorHAnsi" w:cstheme="minorHAnsi"/>
                <w:sz w:val="22"/>
                <w:szCs w:val="22"/>
              </w:rPr>
            </w:pPr>
          </w:p>
          <w:p w14:paraId="15AF74C9" w14:textId="77777777" w:rsidR="00A23C0A" w:rsidRPr="00B01165" w:rsidRDefault="00A23C0A" w:rsidP="00A23C0A">
            <w:pPr>
              <w:rPr>
                <w:rFonts w:asciiTheme="minorHAnsi" w:hAnsiTheme="minorHAnsi" w:cstheme="minorHAnsi"/>
                <w:sz w:val="22"/>
                <w:szCs w:val="22"/>
              </w:rPr>
            </w:pPr>
          </w:p>
          <w:p w14:paraId="072005EF" w14:textId="77777777" w:rsidR="00A23C0A" w:rsidRPr="00B01165" w:rsidRDefault="00A23C0A" w:rsidP="00A23C0A">
            <w:pPr>
              <w:rPr>
                <w:rFonts w:asciiTheme="minorHAnsi" w:hAnsiTheme="minorHAnsi" w:cstheme="minorHAnsi"/>
                <w:sz w:val="22"/>
                <w:szCs w:val="22"/>
              </w:rPr>
            </w:pPr>
          </w:p>
        </w:tc>
        <w:tc>
          <w:tcPr>
            <w:tcW w:w="3330" w:type="dxa"/>
            <w:shd w:val="clear" w:color="auto" w:fill="auto"/>
          </w:tcPr>
          <w:p w14:paraId="72905D2A" w14:textId="77777777" w:rsidR="005B1619" w:rsidRPr="00B01165" w:rsidRDefault="005B1619" w:rsidP="00A23C0A">
            <w:pPr>
              <w:rPr>
                <w:rFonts w:asciiTheme="minorHAnsi" w:hAnsiTheme="minorHAnsi" w:cstheme="minorHAnsi"/>
                <w:sz w:val="22"/>
                <w:szCs w:val="22"/>
              </w:rPr>
            </w:pPr>
          </w:p>
          <w:p w14:paraId="27530F11" w14:textId="77777777" w:rsidR="00A23C0A" w:rsidRPr="00B01165" w:rsidRDefault="00A23C0A" w:rsidP="00A23C0A">
            <w:pPr>
              <w:rPr>
                <w:rFonts w:asciiTheme="minorHAnsi" w:hAnsiTheme="minorHAnsi" w:cstheme="minorHAnsi"/>
                <w:sz w:val="22"/>
                <w:szCs w:val="22"/>
              </w:rPr>
            </w:pPr>
          </w:p>
          <w:p w14:paraId="3875CDED" w14:textId="067BE797" w:rsidR="00A23C0A" w:rsidRDefault="00A23C0A" w:rsidP="00A23C0A">
            <w:pPr>
              <w:rPr>
                <w:rFonts w:asciiTheme="minorHAnsi" w:hAnsiTheme="minorHAnsi" w:cstheme="minorHAnsi"/>
                <w:sz w:val="22"/>
                <w:szCs w:val="22"/>
              </w:rPr>
            </w:pPr>
          </w:p>
          <w:p w14:paraId="5A704DA4" w14:textId="77777777" w:rsidR="0095131D" w:rsidRPr="00B01165" w:rsidRDefault="0095131D" w:rsidP="00A23C0A">
            <w:pPr>
              <w:rPr>
                <w:rFonts w:asciiTheme="minorHAnsi" w:hAnsiTheme="minorHAnsi" w:cstheme="minorHAnsi"/>
                <w:sz w:val="22"/>
                <w:szCs w:val="22"/>
              </w:rPr>
            </w:pPr>
          </w:p>
          <w:p w14:paraId="1A69D345" w14:textId="77777777" w:rsidR="00A23C0A" w:rsidRPr="00B01165" w:rsidRDefault="00A23C0A" w:rsidP="00A23C0A">
            <w:pPr>
              <w:rPr>
                <w:rFonts w:asciiTheme="minorHAnsi" w:hAnsiTheme="minorHAnsi" w:cstheme="minorHAnsi"/>
                <w:sz w:val="22"/>
                <w:szCs w:val="22"/>
              </w:rPr>
            </w:pPr>
          </w:p>
          <w:p w14:paraId="68DAAD32" w14:textId="77777777" w:rsidR="00A23C0A" w:rsidRPr="00B01165" w:rsidRDefault="00A23C0A" w:rsidP="00A23C0A">
            <w:pPr>
              <w:rPr>
                <w:rFonts w:asciiTheme="minorHAnsi" w:hAnsiTheme="minorHAnsi" w:cstheme="minorHAnsi"/>
                <w:sz w:val="22"/>
                <w:szCs w:val="22"/>
              </w:rPr>
            </w:pPr>
          </w:p>
        </w:tc>
      </w:tr>
      <w:tr w:rsidR="00F859A0" w:rsidRPr="00B01165" w14:paraId="4F571D0B" w14:textId="77777777" w:rsidTr="0095131D">
        <w:tc>
          <w:tcPr>
            <w:tcW w:w="1080" w:type="dxa"/>
            <w:shd w:val="clear" w:color="auto" w:fill="auto"/>
          </w:tcPr>
          <w:p w14:paraId="505E945A" w14:textId="77777777" w:rsidR="00A76A1F" w:rsidRPr="00B01165" w:rsidRDefault="00F859A0" w:rsidP="00B3771E">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1"/>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p w14:paraId="576E1F8E" w14:textId="77777777" w:rsidR="00A76A1F" w:rsidRPr="00B01165" w:rsidRDefault="00A76A1F" w:rsidP="00B3771E">
            <w:pPr>
              <w:rPr>
                <w:rFonts w:asciiTheme="minorHAnsi" w:hAnsiTheme="minorHAnsi" w:cstheme="minorHAnsi"/>
                <w:sz w:val="22"/>
                <w:szCs w:val="22"/>
              </w:rPr>
            </w:pPr>
          </w:p>
          <w:p w14:paraId="36BD62C7" w14:textId="77777777" w:rsidR="00A76A1F" w:rsidRPr="00B01165" w:rsidRDefault="00A76A1F" w:rsidP="00B3771E">
            <w:pPr>
              <w:rPr>
                <w:rFonts w:asciiTheme="minorHAnsi" w:hAnsiTheme="minorHAnsi" w:cstheme="minorHAnsi"/>
                <w:sz w:val="22"/>
                <w:szCs w:val="22"/>
              </w:rPr>
            </w:pPr>
          </w:p>
          <w:p w14:paraId="1A833E1E" w14:textId="77777777" w:rsidR="00994131" w:rsidRPr="00B01165" w:rsidRDefault="00994131" w:rsidP="00B3771E">
            <w:pPr>
              <w:rPr>
                <w:rFonts w:asciiTheme="minorHAnsi" w:hAnsiTheme="minorHAnsi" w:cstheme="minorHAnsi"/>
                <w:sz w:val="22"/>
                <w:szCs w:val="22"/>
              </w:rPr>
            </w:pPr>
          </w:p>
          <w:p w14:paraId="37F2C5DD" w14:textId="77777777" w:rsidR="00994131" w:rsidRPr="00B01165" w:rsidRDefault="00994131" w:rsidP="00B3771E">
            <w:pPr>
              <w:rPr>
                <w:rFonts w:asciiTheme="minorHAnsi" w:hAnsiTheme="minorHAnsi" w:cstheme="minorHAnsi"/>
                <w:sz w:val="22"/>
                <w:szCs w:val="22"/>
              </w:rPr>
            </w:pPr>
          </w:p>
          <w:p w14:paraId="779D7544" w14:textId="77777777" w:rsidR="00994131" w:rsidRPr="00B01165" w:rsidRDefault="00994131" w:rsidP="00B3771E">
            <w:pPr>
              <w:rPr>
                <w:rFonts w:asciiTheme="minorHAnsi" w:hAnsiTheme="minorHAnsi" w:cstheme="minorHAnsi"/>
                <w:sz w:val="22"/>
                <w:szCs w:val="22"/>
              </w:rPr>
            </w:pPr>
          </w:p>
        </w:tc>
        <w:tc>
          <w:tcPr>
            <w:tcW w:w="3240" w:type="dxa"/>
            <w:shd w:val="clear" w:color="auto" w:fill="auto"/>
          </w:tcPr>
          <w:p w14:paraId="6EA8A491" w14:textId="77777777" w:rsidR="00A76A1F" w:rsidRPr="00B01165" w:rsidRDefault="00A76A1F" w:rsidP="00B3771E">
            <w:pPr>
              <w:rPr>
                <w:rFonts w:asciiTheme="minorHAnsi" w:hAnsiTheme="minorHAnsi" w:cstheme="minorHAnsi"/>
                <w:sz w:val="22"/>
                <w:szCs w:val="22"/>
              </w:rPr>
            </w:pPr>
          </w:p>
        </w:tc>
        <w:tc>
          <w:tcPr>
            <w:tcW w:w="3600" w:type="dxa"/>
            <w:shd w:val="clear" w:color="auto" w:fill="auto"/>
          </w:tcPr>
          <w:p w14:paraId="56BE3A0C" w14:textId="77777777" w:rsidR="00B4079D" w:rsidRPr="00B01165" w:rsidRDefault="00B4079D" w:rsidP="00DC45A2">
            <w:pPr>
              <w:ind w:left="252"/>
              <w:rPr>
                <w:rFonts w:asciiTheme="minorHAnsi" w:hAnsiTheme="minorHAnsi" w:cstheme="minorHAnsi"/>
                <w:sz w:val="22"/>
                <w:szCs w:val="22"/>
              </w:rPr>
            </w:pPr>
          </w:p>
        </w:tc>
        <w:tc>
          <w:tcPr>
            <w:tcW w:w="3240" w:type="dxa"/>
            <w:shd w:val="clear" w:color="auto" w:fill="auto"/>
          </w:tcPr>
          <w:p w14:paraId="5AC5C370" w14:textId="77777777" w:rsidR="000302AA" w:rsidRPr="00B01165" w:rsidRDefault="000302AA" w:rsidP="00A23C0A">
            <w:pPr>
              <w:rPr>
                <w:rFonts w:asciiTheme="minorHAnsi" w:hAnsiTheme="minorHAnsi" w:cstheme="minorHAnsi"/>
                <w:sz w:val="22"/>
                <w:szCs w:val="22"/>
              </w:rPr>
            </w:pPr>
          </w:p>
          <w:p w14:paraId="6FE77ACC" w14:textId="77777777" w:rsidR="00A23C0A" w:rsidRPr="00B01165" w:rsidRDefault="00A23C0A" w:rsidP="00A23C0A">
            <w:pPr>
              <w:rPr>
                <w:rFonts w:asciiTheme="minorHAnsi" w:hAnsiTheme="minorHAnsi" w:cstheme="minorHAnsi"/>
                <w:sz w:val="22"/>
                <w:szCs w:val="22"/>
              </w:rPr>
            </w:pPr>
          </w:p>
          <w:p w14:paraId="1E5EDF85" w14:textId="77777777" w:rsidR="00A23C0A" w:rsidRPr="00B01165" w:rsidRDefault="00A23C0A" w:rsidP="00A23C0A">
            <w:pPr>
              <w:rPr>
                <w:rFonts w:asciiTheme="minorHAnsi" w:hAnsiTheme="minorHAnsi" w:cstheme="minorHAnsi"/>
                <w:sz w:val="22"/>
                <w:szCs w:val="22"/>
              </w:rPr>
            </w:pPr>
          </w:p>
          <w:p w14:paraId="38B1AB16" w14:textId="77777777" w:rsidR="00A23C0A" w:rsidRPr="00B01165" w:rsidRDefault="00A23C0A" w:rsidP="00A23C0A">
            <w:pPr>
              <w:rPr>
                <w:rFonts w:asciiTheme="minorHAnsi" w:hAnsiTheme="minorHAnsi" w:cstheme="minorHAnsi"/>
                <w:sz w:val="22"/>
                <w:szCs w:val="22"/>
              </w:rPr>
            </w:pPr>
          </w:p>
        </w:tc>
        <w:tc>
          <w:tcPr>
            <w:tcW w:w="3330" w:type="dxa"/>
            <w:shd w:val="clear" w:color="auto" w:fill="auto"/>
          </w:tcPr>
          <w:p w14:paraId="12FD468F" w14:textId="77777777" w:rsidR="004A73AF" w:rsidRPr="00B01165" w:rsidRDefault="004A73AF" w:rsidP="00A23C0A">
            <w:pPr>
              <w:rPr>
                <w:rFonts w:asciiTheme="minorHAnsi" w:hAnsiTheme="minorHAnsi" w:cstheme="minorHAnsi"/>
                <w:sz w:val="22"/>
                <w:szCs w:val="22"/>
              </w:rPr>
            </w:pPr>
          </w:p>
          <w:p w14:paraId="19888E14" w14:textId="77777777" w:rsidR="00A23C0A" w:rsidRPr="00B01165" w:rsidRDefault="00A23C0A" w:rsidP="00A23C0A">
            <w:pPr>
              <w:rPr>
                <w:rFonts w:asciiTheme="minorHAnsi" w:hAnsiTheme="minorHAnsi" w:cstheme="minorHAnsi"/>
                <w:sz w:val="22"/>
                <w:szCs w:val="22"/>
              </w:rPr>
            </w:pPr>
          </w:p>
          <w:p w14:paraId="26BF5C99" w14:textId="77777777" w:rsidR="00A23C0A" w:rsidRPr="00B01165" w:rsidRDefault="00A23C0A" w:rsidP="00A23C0A">
            <w:pPr>
              <w:rPr>
                <w:rFonts w:asciiTheme="minorHAnsi" w:hAnsiTheme="minorHAnsi" w:cstheme="minorHAnsi"/>
                <w:sz w:val="22"/>
                <w:szCs w:val="22"/>
              </w:rPr>
            </w:pPr>
          </w:p>
          <w:p w14:paraId="1650306D" w14:textId="77777777" w:rsidR="00A23C0A" w:rsidRPr="00B01165" w:rsidRDefault="00A23C0A" w:rsidP="00A23C0A">
            <w:pPr>
              <w:rPr>
                <w:rFonts w:asciiTheme="minorHAnsi" w:hAnsiTheme="minorHAnsi" w:cstheme="minorHAnsi"/>
                <w:sz w:val="22"/>
                <w:szCs w:val="22"/>
              </w:rPr>
            </w:pPr>
          </w:p>
          <w:p w14:paraId="1D5E8D15" w14:textId="77777777" w:rsidR="00A23C0A" w:rsidRPr="00B01165" w:rsidRDefault="00A23C0A" w:rsidP="00A23C0A">
            <w:pPr>
              <w:rPr>
                <w:rFonts w:asciiTheme="minorHAnsi" w:hAnsiTheme="minorHAnsi" w:cstheme="minorHAnsi"/>
                <w:sz w:val="22"/>
                <w:szCs w:val="22"/>
              </w:rPr>
            </w:pPr>
          </w:p>
        </w:tc>
      </w:tr>
      <w:tr w:rsidR="00F859A0" w:rsidRPr="00B01165" w14:paraId="5DB478AF" w14:textId="77777777" w:rsidTr="0095131D">
        <w:tc>
          <w:tcPr>
            <w:tcW w:w="1080" w:type="dxa"/>
            <w:shd w:val="clear" w:color="auto" w:fill="auto"/>
          </w:tcPr>
          <w:p w14:paraId="5C021499" w14:textId="77777777" w:rsidR="00A76A1F" w:rsidRPr="00B01165" w:rsidRDefault="00F859A0" w:rsidP="00B3771E">
            <w:pPr>
              <w:rPr>
                <w:rFonts w:asciiTheme="minorHAnsi" w:hAnsiTheme="minorHAnsi" w:cstheme="minorHAnsi"/>
                <w:sz w:val="22"/>
                <w:szCs w:val="22"/>
              </w:rPr>
            </w:pPr>
            <w:r w:rsidRPr="00B01165">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tc>
        <w:tc>
          <w:tcPr>
            <w:tcW w:w="3240" w:type="dxa"/>
            <w:shd w:val="clear" w:color="auto" w:fill="auto"/>
          </w:tcPr>
          <w:p w14:paraId="56DD171C" w14:textId="77777777" w:rsidR="00A76A1F" w:rsidRPr="00B01165" w:rsidRDefault="00A76A1F" w:rsidP="00B3771E">
            <w:pPr>
              <w:rPr>
                <w:rFonts w:asciiTheme="minorHAnsi" w:hAnsiTheme="minorHAnsi" w:cstheme="minorHAnsi"/>
                <w:sz w:val="22"/>
                <w:szCs w:val="22"/>
              </w:rPr>
            </w:pPr>
          </w:p>
          <w:p w14:paraId="7ACC6BBA" w14:textId="77777777" w:rsidR="00F859A0" w:rsidRPr="00B01165" w:rsidRDefault="00F859A0" w:rsidP="00B3771E">
            <w:pPr>
              <w:rPr>
                <w:rFonts w:asciiTheme="minorHAnsi" w:hAnsiTheme="minorHAnsi" w:cstheme="minorHAnsi"/>
                <w:sz w:val="22"/>
                <w:szCs w:val="22"/>
              </w:rPr>
            </w:pPr>
          </w:p>
          <w:p w14:paraId="0F4DC79E" w14:textId="77777777" w:rsidR="00F859A0" w:rsidRPr="00B01165" w:rsidRDefault="00F859A0" w:rsidP="00B3771E">
            <w:pPr>
              <w:rPr>
                <w:rFonts w:asciiTheme="minorHAnsi" w:hAnsiTheme="minorHAnsi" w:cstheme="minorHAnsi"/>
                <w:sz w:val="22"/>
                <w:szCs w:val="22"/>
              </w:rPr>
            </w:pPr>
          </w:p>
        </w:tc>
        <w:tc>
          <w:tcPr>
            <w:tcW w:w="3600" w:type="dxa"/>
            <w:shd w:val="clear" w:color="auto" w:fill="auto"/>
          </w:tcPr>
          <w:p w14:paraId="35EFB46B" w14:textId="77777777" w:rsidR="00A76A1F" w:rsidRPr="00B01165" w:rsidRDefault="00A76A1F" w:rsidP="00B3771E">
            <w:pPr>
              <w:rPr>
                <w:rFonts w:asciiTheme="minorHAnsi" w:hAnsiTheme="minorHAnsi" w:cstheme="minorHAnsi"/>
                <w:sz w:val="22"/>
                <w:szCs w:val="22"/>
              </w:rPr>
            </w:pPr>
          </w:p>
        </w:tc>
        <w:tc>
          <w:tcPr>
            <w:tcW w:w="3240" w:type="dxa"/>
            <w:shd w:val="clear" w:color="auto" w:fill="auto"/>
          </w:tcPr>
          <w:p w14:paraId="47E9334E" w14:textId="77777777" w:rsidR="00A76A1F" w:rsidRPr="00B01165" w:rsidRDefault="00A76A1F" w:rsidP="00B3771E">
            <w:pPr>
              <w:rPr>
                <w:rFonts w:asciiTheme="minorHAnsi" w:hAnsiTheme="minorHAnsi" w:cstheme="minorHAnsi"/>
                <w:sz w:val="22"/>
                <w:szCs w:val="22"/>
              </w:rPr>
            </w:pPr>
          </w:p>
          <w:p w14:paraId="58620749" w14:textId="77777777" w:rsidR="00A23C0A" w:rsidRPr="00B01165" w:rsidRDefault="00A23C0A" w:rsidP="00B3771E">
            <w:pPr>
              <w:rPr>
                <w:rFonts w:asciiTheme="minorHAnsi" w:hAnsiTheme="minorHAnsi" w:cstheme="minorHAnsi"/>
                <w:sz w:val="22"/>
                <w:szCs w:val="22"/>
              </w:rPr>
            </w:pPr>
          </w:p>
          <w:p w14:paraId="43BE4E17" w14:textId="77777777" w:rsidR="00A23C0A" w:rsidRPr="00B01165" w:rsidRDefault="00A23C0A" w:rsidP="00B3771E">
            <w:pPr>
              <w:rPr>
                <w:rFonts w:asciiTheme="minorHAnsi" w:hAnsiTheme="minorHAnsi" w:cstheme="minorHAnsi"/>
                <w:sz w:val="22"/>
                <w:szCs w:val="22"/>
              </w:rPr>
            </w:pPr>
          </w:p>
          <w:p w14:paraId="76C6A8A3" w14:textId="77777777" w:rsidR="00A23C0A" w:rsidRPr="00B01165" w:rsidRDefault="00A23C0A" w:rsidP="00B3771E">
            <w:pPr>
              <w:rPr>
                <w:rFonts w:asciiTheme="minorHAnsi" w:hAnsiTheme="minorHAnsi" w:cstheme="minorHAnsi"/>
                <w:sz w:val="22"/>
                <w:szCs w:val="22"/>
              </w:rPr>
            </w:pPr>
          </w:p>
        </w:tc>
        <w:tc>
          <w:tcPr>
            <w:tcW w:w="3330" w:type="dxa"/>
            <w:shd w:val="clear" w:color="auto" w:fill="auto"/>
          </w:tcPr>
          <w:p w14:paraId="3E405EB7" w14:textId="77777777" w:rsidR="00A76A1F" w:rsidRPr="00B01165" w:rsidRDefault="00A76A1F" w:rsidP="00B3771E">
            <w:pPr>
              <w:rPr>
                <w:rFonts w:asciiTheme="minorHAnsi" w:hAnsiTheme="minorHAnsi" w:cstheme="minorHAnsi"/>
                <w:sz w:val="22"/>
                <w:szCs w:val="22"/>
              </w:rPr>
            </w:pPr>
          </w:p>
          <w:p w14:paraId="467E62BB" w14:textId="77777777" w:rsidR="00A23C0A" w:rsidRPr="00B01165" w:rsidRDefault="00A23C0A" w:rsidP="00B3771E">
            <w:pPr>
              <w:rPr>
                <w:rFonts w:asciiTheme="minorHAnsi" w:hAnsiTheme="minorHAnsi" w:cstheme="minorHAnsi"/>
                <w:sz w:val="22"/>
                <w:szCs w:val="22"/>
              </w:rPr>
            </w:pPr>
          </w:p>
          <w:p w14:paraId="799E6803" w14:textId="77777777" w:rsidR="00A23C0A" w:rsidRPr="00B01165" w:rsidRDefault="00A23C0A" w:rsidP="00B3771E">
            <w:pPr>
              <w:rPr>
                <w:rFonts w:asciiTheme="minorHAnsi" w:hAnsiTheme="minorHAnsi" w:cstheme="minorHAnsi"/>
                <w:sz w:val="22"/>
                <w:szCs w:val="22"/>
              </w:rPr>
            </w:pPr>
          </w:p>
          <w:p w14:paraId="4D093140" w14:textId="77777777" w:rsidR="00A23C0A" w:rsidRPr="00B01165" w:rsidRDefault="00A23C0A" w:rsidP="00B3771E">
            <w:pPr>
              <w:rPr>
                <w:rFonts w:asciiTheme="minorHAnsi" w:hAnsiTheme="minorHAnsi" w:cstheme="minorHAnsi"/>
                <w:sz w:val="22"/>
                <w:szCs w:val="22"/>
              </w:rPr>
            </w:pPr>
          </w:p>
          <w:p w14:paraId="74B34F52" w14:textId="77777777" w:rsidR="00A23C0A" w:rsidRPr="00B01165" w:rsidRDefault="00A23C0A" w:rsidP="00B3771E">
            <w:pPr>
              <w:rPr>
                <w:rFonts w:asciiTheme="minorHAnsi" w:hAnsiTheme="minorHAnsi" w:cstheme="minorHAnsi"/>
                <w:sz w:val="22"/>
                <w:szCs w:val="22"/>
              </w:rPr>
            </w:pPr>
          </w:p>
          <w:p w14:paraId="1DF6EC49" w14:textId="77777777" w:rsidR="00A23C0A" w:rsidRPr="00B01165" w:rsidRDefault="00A23C0A" w:rsidP="00B3771E">
            <w:pPr>
              <w:rPr>
                <w:rFonts w:asciiTheme="minorHAnsi" w:hAnsiTheme="minorHAnsi" w:cstheme="minorHAnsi"/>
                <w:sz w:val="22"/>
                <w:szCs w:val="22"/>
              </w:rPr>
            </w:pPr>
          </w:p>
          <w:p w14:paraId="24D36AC9" w14:textId="77777777" w:rsidR="00A23C0A" w:rsidRPr="00B01165" w:rsidRDefault="00A23C0A" w:rsidP="00B3771E">
            <w:pPr>
              <w:rPr>
                <w:rFonts w:asciiTheme="minorHAnsi" w:hAnsiTheme="minorHAnsi" w:cstheme="minorHAnsi"/>
                <w:sz w:val="22"/>
                <w:szCs w:val="22"/>
              </w:rPr>
            </w:pPr>
          </w:p>
        </w:tc>
      </w:tr>
      <w:tr w:rsidR="00F859A0" w:rsidRPr="00B01165" w14:paraId="35D6B9BE" w14:textId="77777777" w:rsidTr="0095131D">
        <w:tc>
          <w:tcPr>
            <w:tcW w:w="1080" w:type="dxa"/>
            <w:shd w:val="clear" w:color="auto" w:fill="auto"/>
          </w:tcPr>
          <w:p w14:paraId="6F86BF57" w14:textId="77777777" w:rsidR="00A76A1F" w:rsidRPr="00B01165" w:rsidRDefault="00994131" w:rsidP="00B3771E">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3"/>
                  <w:enabled/>
                  <w:calcOnExit w:val="0"/>
                  <w:checkBox>
                    <w:sizeAuto/>
                    <w:default w:val="0"/>
                  </w:checkBox>
                </w:ffData>
              </w:fldChar>
            </w:r>
            <w:bookmarkStart w:id="2" w:name="Check3"/>
            <w:r w:rsidRPr="00B01165">
              <w:rPr>
                <w:rFonts w:asciiTheme="minorHAnsi" w:hAnsiTheme="minorHAnsi" w:cstheme="minorHAnsi"/>
                <w:sz w:val="22"/>
                <w:szCs w:val="22"/>
              </w:rPr>
              <w:instrText xml:space="preserve"> FORMCHECKBOX </w:instrText>
            </w:r>
            <w:r w:rsidR="00557DA6"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bookmarkEnd w:id="2"/>
          </w:p>
          <w:p w14:paraId="1F6770C8" w14:textId="77777777" w:rsidR="00994131" w:rsidRPr="00B01165" w:rsidRDefault="00994131" w:rsidP="00B3771E">
            <w:pPr>
              <w:rPr>
                <w:rFonts w:asciiTheme="minorHAnsi" w:hAnsiTheme="minorHAnsi" w:cstheme="minorHAnsi"/>
                <w:sz w:val="22"/>
                <w:szCs w:val="22"/>
              </w:rPr>
            </w:pPr>
          </w:p>
        </w:tc>
        <w:tc>
          <w:tcPr>
            <w:tcW w:w="3240" w:type="dxa"/>
            <w:shd w:val="clear" w:color="auto" w:fill="auto"/>
          </w:tcPr>
          <w:p w14:paraId="5E5E6C04" w14:textId="77777777" w:rsidR="00A76A1F" w:rsidRPr="00B01165" w:rsidRDefault="00A76A1F" w:rsidP="00B3771E">
            <w:pPr>
              <w:rPr>
                <w:rFonts w:asciiTheme="minorHAnsi" w:hAnsiTheme="minorHAnsi" w:cstheme="minorHAnsi"/>
                <w:sz w:val="22"/>
                <w:szCs w:val="22"/>
              </w:rPr>
            </w:pPr>
          </w:p>
          <w:p w14:paraId="6762BA9B" w14:textId="77777777" w:rsidR="00F859A0" w:rsidRPr="00B01165" w:rsidRDefault="00F859A0" w:rsidP="00B3771E">
            <w:pPr>
              <w:rPr>
                <w:rFonts w:asciiTheme="minorHAnsi" w:hAnsiTheme="minorHAnsi" w:cstheme="minorHAnsi"/>
                <w:sz w:val="22"/>
                <w:szCs w:val="22"/>
              </w:rPr>
            </w:pPr>
          </w:p>
          <w:p w14:paraId="519DAE64" w14:textId="77777777" w:rsidR="00F859A0" w:rsidRPr="00B01165" w:rsidRDefault="00F859A0" w:rsidP="00B3771E">
            <w:pPr>
              <w:rPr>
                <w:rFonts w:asciiTheme="minorHAnsi" w:hAnsiTheme="minorHAnsi" w:cstheme="minorHAnsi"/>
                <w:sz w:val="22"/>
                <w:szCs w:val="22"/>
              </w:rPr>
            </w:pPr>
          </w:p>
        </w:tc>
        <w:tc>
          <w:tcPr>
            <w:tcW w:w="3600" w:type="dxa"/>
            <w:shd w:val="clear" w:color="auto" w:fill="auto"/>
          </w:tcPr>
          <w:p w14:paraId="29380341" w14:textId="77777777" w:rsidR="00A76A1F" w:rsidRPr="00B01165" w:rsidRDefault="00A76A1F" w:rsidP="00B3771E">
            <w:pPr>
              <w:rPr>
                <w:rFonts w:asciiTheme="minorHAnsi" w:hAnsiTheme="minorHAnsi" w:cstheme="minorHAnsi"/>
                <w:sz w:val="22"/>
                <w:szCs w:val="22"/>
              </w:rPr>
            </w:pPr>
          </w:p>
        </w:tc>
        <w:tc>
          <w:tcPr>
            <w:tcW w:w="3240" w:type="dxa"/>
            <w:shd w:val="clear" w:color="auto" w:fill="auto"/>
          </w:tcPr>
          <w:p w14:paraId="64E18EAE" w14:textId="77777777" w:rsidR="00A76A1F" w:rsidRPr="00B01165" w:rsidRDefault="00A76A1F" w:rsidP="00B3771E">
            <w:pPr>
              <w:rPr>
                <w:rFonts w:asciiTheme="minorHAnsi" w:hAnsiTheme="minorHAnsi" w:cstheme="minorHAnsi"/>
                <w:sz w:val="22"/>
                <w:szCs w:val="22"/>
              </w:rPr>
            </w:pPr>
          </w:p>
          <w:p w14:paraId="3C2BA0A6" w14:textId="77777777" w:rsidR="00A23C0A" w:rsidRPr="00B01165" w:rsidRDefault="00A23C0A" w:rsidP="00B3771E">
            <w:pPr>
              <w:rPr>
                <w:rFonts w:asciiTheme="minorHAnsi" w:hAnsiTheme="minorHAnsi" w:cstheme="minorHAnsi"/>
                <w:sz w:val="22"/>
                <w:szCs w:val="22"/>
              </w:rPr>
            </w:pPr>
          </w:p>
          <w:p w14:paraId="70BEC84F" w14:textId="77777777" w:rsidR="00A23C0A" w:rsidRPr="00B01165" w:rsidRDefault="00A23C0A" w:rsidP="00B3771E">
            <w:pPr>
              <w:rPr>
                <w:rFonts w:asciiTheme="minorHAnsi" w:hAnsiTheme="minorHAnsi" w:cstheme="minorHAnsi"/>
                <w:sz w:val="22"/>
                <w:szCs w:val="22"/>
              </w:rPr>
            </w:pPr>
          </w:p>
          <w:p w14:paraId="62176DE4" w14:textId="77777777" w:rsidR="00A23C0A" w:rsidRPr="00B01165" w:rsidRDefault="00A23C0A" w:rsidP="00B3771E">
            <w:pPr>
              <w:rPr>
                <w:rFonts w:asciiTheme="minorHAnsi" w:hAnsiTheme="minorHAnsi" w:cstheme="minorHAnsi"/>
                <w:sz w:val="22"/>
                <w:szCs w:val="22"/>
              </w:rPr>
            </w:pPr>
          </w:p>
        </w:tc>
        <w:tc>
          <w:tcPr>
            <w:tcW w:w="3330" w:type="dxa"/>
            <w:shd w:val="clear" w:color="auto" w:fill="auto"/>
          </w:tcPr>
          <w:p w14:paraId="37DFB2F3" w14:textId="77777777" w:rsidR="00A76A1F" w:rsidRPr="00B01165" w:rsidRDefault="00A76A1F" w:rsidP="00B3771E">
            <w:pPr>
              <w:rPr>
                <w:rFonts w:asciiTheme="minorHAnsi" w:hAnsiTheme="minorHAnsi" w:cstheme="minorHAnsi"/>
                <w:sz w:val="22"/>
                <w:szCs w:val="22"/>
              </w:rPr>
            </w:pPr>
          </w:p>
          <w:p w14:paraId="1BE0D611" w14:textId="77777777" w:rsidR="00A23C0A" w:rsidRPr="00B01165" w:rsidRDefault="00A23C0A" w:rsidP="00B3771E">
            <w:pPr>
              <w:rPr>
                <w:rFonts w:asciiTheme="minorHAnsi" w:hAnsiTheme="minorHAnsi" w:cstheme="minorHAnsi"/>
                <w:sz w:val="22"/>
                <w:szCs w:val="22"/>
              </w:rPr>
            </w:pPr>
          </w:p>
          <w:p w14:paraId="1B811016" w14:textId="77777777" w:rsidR="00A23C0A" w:rsidRPr="00B01165" w:rsidRDefault="00A23C0A" w:rsidP="00B3771E">
            <w:pPr>
              <w:rPr>
                <w:rFonts w:asciiTheme="minorHAnsi" w:hAnsiTheme="minorHAnsi" w:cstheme="minorHAnsi"/>
                <w:sz w:val="22"/>
                <w:szCs w:val="22"/>
              </w:rPr>
            </w:pPr>
          </w:p>
          <w:p w14:paraId="4152E187" w14:textId="77777777" w:rsidR="00A23C0A" w:rsidRPr="00B01165" w:rsidRDefault="00A23C0A" w:rsidP="00B3771E">
            <w:pPr>
              <w:rPr>
                <w:rFonts w:asciiTheme="minorHAnsi" w:hAnsiTheme="minorHAnsi" w:cstheme="minorHAnsi"/>
                <w:sz w:val="22"/>
                <w:szCs w:val="22"/>
              </w:rPr>
            </w:pPr>
          </w:p>
          <w:p w14:paraId="23A2C11A" w14:textId="77777777" w:rsidR="00A23C0A" w:rsidRPr="00B01165" w:rsidRDefault="00A23C0A" w:rsidP="00B3771E">
            <w:pPr>
              <w:rPr>
                <w:rFonts w:asciiTheme="minorHAnsi" w:hAnsiTheme="minorHAnsi" w:cstheme="minorHAnsi"/>
                <w:sz w:val="22"/>
                <w:szCs w:val="22"/>
              </w:rPr>
            </w:pPr>
          </w:p>
        </w:tc>
      </w:tr>
      <w:tr w:rsidR="00994131" w:rsidRPr="00B01165" w14:paraId="76D6587A" w14:textId="77777777" w:rsidTr="0095131D">
        <w:tc>
          <w:tcPr>
            <w:tcW w:w="1080" w:type="dxa"/>
            <w:shd w:val="clear" w:color="auto" w:fill="auto"/>
          </w:tcPr>
          <w:p w14:paraId="09A089D0" w14:textId="77777777" w:rsidR="00994131" w:rsidRPr="00B01165" w:rsidRDefault="00994131" w:rsidP="00557DA6">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3"/>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p w14:paraId="6ED3B798"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4B37238D" w14:textId="77777777" w:rsidR="00994131" w:rsidRPr="00B01165" w:rsidRDefault="00994131" w:rsidP="00557DA6">
            <w:pPr>
              <w:rPr>
                <w:rFonts w:asciiTheme="minorHAnsi" w:hAnsiTheme="minorHAnsi" w:cstheme="minorHAnsi"/>
                <w:sz w:val="22"/>
                <w:szCs w:val="22"/>
              </w:rPr>
            </w:pPr>
          </w:p>
          <w:p w14:paraId="1D5BB044" w14:textId="77777777" w:rsidR="00994131" w:rsidRPr="00B01165" w:rsidRDefault="00994131" w:rsidP="00557DA6">
            <w:pPr>
              <w:rPr>
                <w:rFonts w:asciiTheme="minorHAnsi" w:hAnsiTheme="minorHAnsi" w:cstheme="minorHAnsi"/>
                <w:sz w:val="22"/>
                <w:szCs w:val="22"/>
              </w:rPr>
            </w:pPr>
          </w:p>
          <w:p w14:paraId="6185E496" w14:textId="77777777" w:rsidR="00994131" w:rsidRPr="00B01165" w:rsidRDefault="00994131" w:rsidP="00557DA6">
            <w:pPr>
              <w:rPr>
                <w:rFonts w:asciiTheme="minorHAnsi" w:hAnsiTheme="minorHAnsi" w:cstheme="minorHAnsi"/>
                <w:sz w:val="22"/>
                <w:szCs w:val="22"/>
              </w:rPr>
            </w:pPr>
          </w:p>
        </w:tc>
        <w:tc>
          <w:tcPr>
            <w:tcW w:w="3600" w:type="dxa"/>
            <w:shd w:val="clear" w:color="auto" w:fill="auto"/>
          </w:tcPr>
          <w:p w14:paraId="689F3E0F"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401CB10C" w14:textId="77777777" w:rsidR="00994131" w:rsidRPr="00B01165" w:rsidRDefault="00994131" w:rsidP="00557DA6">
            <w:pPr>
              <w:rPr>
                <w:rFonts w:asciiTheme="minorHAnsi" w:hAnsiTheme="minorHAnsi" w:cstheme="minorHAnsi"/>
                <w:sz w:val="22"/>
                <w:szCs w:val="22"/>
              </w:rPr>
            </w:pPr>
          </w:p>
          <w:p w14:paraId="27C0ECE8" w14:textId="77777777" w:rsidR="00994131" w:rsidRPr="00B01165" w:rsidRDefault="00994131" w:rsidP="00557DA6">
            <w:pPr>
              <w:rPr>
                <w:rFonts w:asciiTheme="minorHAnsi" w:hAnsiTheme="minorHAnsi" w:cstheme="minorHAnsi"/>
                <w:sz w:val="22"/>
                <w:szCs w:val="22"/>
              </w:rPr>
            </w:pPr>
          </w:p>
          <w:p w14:paraId="2F4D4810" w14:textId="77777777" w:rsidR="00994131" w:rsidRPr="00B01165" w:rsidRDefault="00994131" w:rsidP="00557DA6">
            <w:pPr>
              <w:rPr>
                <w:rFonts w:asciiTheme="minorHAnsi" w:hAnsiTheme="minorHAnsi" w:cstheme="minorHAnsi"/>
                <w:sz w:val="22"/>
                <w:szCs w:val="22"/>
              </w:rPr>
            </w:pPr>
          </w:p>
          <w:p w14:paraId="42D2681A" w14:textId="77777777" w:rsidR="00994131" w:rsidRPr="00B01165" w:rsidRDefault="00994131" w:rsidP="00557DA6">
            <w:pPr>
              <w:rPr>
                <w:rFonts w:asciiTheme="minorHAnsi" w:hAnsiTheme="minorHAnsi" w:cstheme="minorHAnsi"/>
                <w:sz w:val="22"/>
                <w:szCs w:val="22"/>
              </w:rPr>
            </w:pPr>
          </w:p>
        </w:tc>
        <w:tc>
          <w:tcPr>
            <w:tcW w:w="3330" w:type="dxa"/>
            <w:shd w:val="clear" w:color="auto" w:fill="auto"/>
          </w:tcPr>
          <w:p w14:paraId="1CF08291" w14:textId="77777777" w:rsidR="00994131" w:rsidRPr="00B01165" w:rsidRDefault="00994131" w:rsidP="00557DA6">
            <w:pPr>
              <w:rPr>
                <w:rFonts w:asciiTheme="minorHAnsi" w:hAnsiTheme="minorHAnsi" w:cstheme="minorHAnsi"/>
                <w:sz w:val="22"/>
                <w:szCs w:val="22"/>
              </w:rPr>
            </w:pPr>
          </w:p>
          <w:p w14:paraId="51CDB557" w14:textId="77777777" w:rsidR="00994131" w:rsidRPr="00B01165" w:rsidRDefault="00994131" w:rsidP="00557DA6">
            <w:pPr>
              <w:rPr>
                <w:rFonts w:asciiTheme="minorHAnsi" w:hAnsiTheme="minorHAnsi" w:cstheme="minorHAnsi"/>
                <w:sz w:val="22"/>
                <w:szCs w:val="22"/>
              </w:rPr>
            </w:pPr>
          </w:p>
          <w:p w14:paraId="5BB29B14" w14:textId="77777777" w:rsidR="00994131" w:rsidRPr="00B01165" w:rsidRDefault="00994131" w:rsidP="00557DA6">
            <w:pPr>
              <w:rPr>
                <w:rFonts w:asciiTheme="minorHAnsi" w:hAnsiTheme="minorHAnsi" w:cstheme="minorHAnsi"/>
                <w:sz w:val="22"/>
                <w:szCs w:val="22"/>
              </w:rPr>
            </w:pPr>
          </w:p>
          <w:p w14:paraId="6DF42B40" w14:textId="77777777" w:rsidR="00994131" w:rsidRPr="00B01165" w:rsidRDefault="00994131" w:rsidP="00557DA6">
            <w:pPr>
              <w:rPr>
                <w:rFonts w:asciiTheme="minorHAnsi" w:hAnsiTheme="minorHAnsi" w:cstheme="minorHAnsi"/>
                <w:sz w:val="22"/>
                <w:szCs w:val="22"/>
              </w:rPr>
            </w:pPr>
          </w:p>
          <w:p w14:paraId="4B2C200C" w14:textId="77777777" w:rsidR="00994131" w:rsidRPr="00B01165" w:rsidRDefault="00994131" w:rsidP="00557DA6">
            <w:pPr>
              <w:rPr>
                <w:rFonts w:asciiTheme="minorHAnsi" w:hAnsiTheme="minorHAnsi" w:cstheme="minorHAnsi"/>
                <w:sz w:val="22"/>
                <w:szCs w:val="22"/>
              </w:rPr>
            </w:pPr>
          </w:p>
        </w:tc>
      </w:tr>
      <w:tr w:rsidR="00994131" w:rsidRPr="00B01165" w14:paraId="26AFD95D" w14:textId="77777777" w:rsidTr="0095131D">
        <w:tc>
          <w:tcPr>
            <w:tcW w:w="1080" w:type="dxa"/>
            <w:shd w:val="clear" w:color="auto" w:fill="auto"/>
          </w:tcPr>
          <w:p w14:paraId="180D44A5" w14:textId="77777777" w:rsidR="00994131" w:rsidRPr="00B01165" w:rsidRDefault="00994131" w:rsidP="00557DA6">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1"/>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tc>
        <w:tc>
          <w:tcPr>
            <w:tcW w:w="3240" w:type="dxa"/>
            <w:shd w:val="clear" w:color="auto" w:fill="auto"/>
          </w:tcPr>
          <w:p w14:paraId="500F3F63" w14:textId="77777777" w:rsidR="00994131" w:rsidRPr="00B01165" w:rsidRDefault="00994131" w:rsidP="00557DA6">
            <w:pPr>
              <w:rPr>
                <w:rFonts w:asciiTheme="minorHAnsi" w:hAnsiTheme="minorHAnsi" w:cstheme="minorHAnsi"/>
                <w:sz w:val="22"/>
                <w:szCs w:val="22"/>
              </w:rPr>
            </w:pPr>
          </w:p>
          <w:p w14:paraId="73FFA3CF" w14:textId="77777777" w:rsidR="00994131" w:rsidRPr="00B01165" w:rsidRDefault="00994131" w:rsidP="00557DA6">
            <w:pPr>
              <w:rPr>
                <w:rFonts w:asciiTheme="minorHAnsi" w:hAnsiTheme="minorHAnsi" w:cstheme="minorHAnsi"/>
                <w:sz w:val="22"/>
                <w:szCs w:val="22"/>
              </w:rPr>
            </w:pPr>
          </w:p>
          <w:p w14:paraId="313C3D27" w14:textId="77777777" w:rsidR="00994131" w:rsidRPr="00B01165" w:rsidRDefault="00994131" w:rsidP="00557DA6">
            <w:pPr>
              <w:rPr>
                <w:rFonts w:asciiTheme="minorHAnsi" w:hAnsiTheme="minorHAnsi" w:cstheme="minorHAnsi"/>
                <w:sz w:val="22"/>
                <w:szCs w:val="22"/>
              </w:rPr>
            </w:pPr>
          </w:p>
        </w:tc>
        <w:tc>
          <w:tcPr>
            <w:tcW w:w="3600" w:type="dxa"/>
            <w:shd w:val="clear" w:color="auto" w:fill="auto"/>
          </w:tcPr>
          <w:p w14:paraId="6F02CBDE"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59540785" w14:textId="77777777" w:rsidR="00994131" w:rsidRPr="00B01165" w:rsidRDefault="00994131" w:rsidP="00557DA6">
            <w:pPr>
              <w:rPr>
                <w:rFonts w:asciiTheme="minorHAnsi" w:hAnsiTheme="minorHAnsi" w:cstheme="minorHAnsi"/>
                <w:sz w:val="22"/>
                <w:szCs w:val="22"/>
              </w:rPr>
            </w:pPr>
          </w:p>
          <w:p w14:paraId="07B16D89" w14:textId="77777777" w:rsidR="00994131" w:rsidRPr="00B01165" w:rsidRDefault="00994131" w:rsidP="00557DA6">
            <w:pPr>
              <w:rPr>
                <w:rFonts w:asciiTheme="minorHAnsi" w:hAnsiTheme="minorHAnsi" w:cstheme="minorHAnsi"/>
                <w:sz w:val="22"/>
                <w:szCs w:val="22"/>
              </w:rPr>
            </w:pPr>
          </w:p>
          <w:p w14:paraId="3CC3C9AE" w14:textId="77777777" w:rsidR="00994131" w:rsidRPr="00B01165" w:rsidRDefault="00994131" w:rsidP="00557DA6">
            <w:pPr>
              <w:rPr>
                <w:rFonts w:asciiTheme="minorHAnsi" w:hAnsiTheme="minorHAnsi" w:cstheme="minorHAnsi"/>
                <w:sz w:val="22"/>
                <w:szCs w:val="22"/>
              </w:rPr>
            </w:pPr>
          </w:p>
          <w:p w14:paraId="3E1CF8CB" w14:textId="77777777" w:rsidR="00994131" w:rsidRPr="00B01165" w:rsidRDefault="00994131" w:rsidP="00557DA6">
            <w:pPr>
              <w:rPr>
                <w:rFonts w:asciiTheme="minorHAnsi" w:hAnsiTheme="minorHAnsi" w:cstheme="minorHAnsi"/>
                <w:sz w:val="22"/>
                <w:szCs w:val="22"/>
              </w:rPr>
            </w:pPr>
          </w:p>
        </w:tc>
        <w:tc>
          <w:tcPr>
            <w:tcW w:w="3330" w:type="dxa"/>
            <w:shd w:val="clear" w:color="auto" w:fill="auto"/>
          </w:tcPr>
          <w:p w14:paraId="788162C1" w14:textId="77777777" w:rsidR="00994131" w:rsidRPr="00B01165" w:rsidRDefault="00994131" w:rsidP="00557DA6">
            <w:pPr>
              <w:rPr>
                <w:rFonts w:asciiTheme="minorHAnsi" w:hAnsiTheme="minorHAnsi" w:cstheme="minorHAnsi"/>
                <w:sz w:val="22"/>
                <w:szCs w:val="22"/>
              </w:rPr>
            </w:pPr>
          </w:p>
          <w:p w14:paraId="16B66C3E" w14:textId="77777777" w:rsidR="00994131" w:rsidRPr="00B01165" w:rsidRDefault="00994131" w:rsidP="00557DA6">
            <w:pPr>
              <w:rPr>
                <w:rFonts w:asciiTheme="minorHAnsi" w:hAnsiTheme="minorHAnsi" w:cstheme="minorHAnsi"/>
                <w:sz w:val="22"/>
                <w:szCs w:val="22"/>
              </w:rPr>
            </w:pPr>
          </w:p>
          <w:p w14:paraId="6F63502D" w14:textId="77777777" w:rsidR="00994131" w:rsidRPr="00B01165" w:rsidRDefault="00994131" w:rsidP="00557DA6">
            <w:pPr>
              <w:rPr>
                <w:rFonts w:asciiTheme="minorHAnsi" w:hAnsiTheme="minorHAnsi" w:cstheme="minorHAnsi"/>
                <w:sz w:val="22"/>
                <w:szCs w:val="22"/>
              </w:rPr>
            </w:pPr>
          </w:p>
          <w:p w14:paraId="5007BD64" w14:textId="77777777" w:rsidR="00994131" w:rsidRPr="00B01165" w:rsidRDefault="00994131" w:rsidP="00557DA6">
            <w:pPr>
              <w:rPr>
                <w:rFonts w:asciiTheme="minorHAnsi" w:hAnsiTheme="minorHAnsi" w:cstheme="minorHAnsi"/>
                <w:sz w:val="22"/>
                <w:szCs w:val="22"/>
              </w:rPr>
            </w:pPr>
          </w:p>
          <w:p w14:paraId="53F986A9" w14:textId="77777777" w:rsidR="00994131" w:rsidRPr="00B01165" w:rsidRDefault="00994131" w:rsidP="00557DA6">
            <w:pPr>
              <w:rPr>
                <w:rFonts w:asciiTheme="minorHAnsi" w:hAnsiTheme="minorHAnsi" w:cstheme="minorHAnsi"/>
                <w:sz w:val="22"/>
                <w:szCs w:val="22"/>
              </w:rPr>
            </w:pPr>
          </w:p>
        </w:tc>
      </w:tr>
      <w:tr w:rsidR="00994131" w:rsidRPr="00B01165" w14:paraId="329261B5" w14:textId="77777777" w:rsidTr="0095131D">
        <w:tc>
          <w:tcPr>
            <w:tcW w:w="1080" w:type="dxa"/>
            <w:shd w:val="clear" w:color="auto" w:fill="auto"/>
          </w:tcPr>
          <w:p w14:paraId="433281B4" w14:textId="77777777" w:rsidR="00994131" w:rsidRPr="00B01165" w:rsidRDefault="00994131" w:rsidP="00557DA6">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3"/>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p w14:paraId="03A6A3B8"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2AE38EB4" w14:textId="77777777" w:rsidR="00994131" w:rsidRPr="00B01165" w:rsidRDefault="00994131" w:rsidP="00557DA6">
            <w:pPr>
              <w:rPr>
                <w:rFonts w:asciiTheme="minorHAnsi" w:hAnsiTheme="minorHAnsi" w:cstheme="minorHAnsi"/>
                <w:sz w:val="22"/>
                <w:szCs w:val="22"/>
              </w:rPr>
            </w:pPr>
          </w:p>
          <w:p w14:paraId="76E66674" w14:textId="77777777" w:rsidR="00994131" w:rsidRPr="00B01165" w:rsidRDefault="00994131" w:rsidP="00557DA6">
            <w:pPr>
              <w:rPr>
                <w:rFonts w:asciiTheme="minorHAnsi" w:hAnsiTheme="minorHAnsi" w:cstheme="minorHAnsi"/>
                <w:sz w:val="22"/>
                <w:szCs w:val="22"/>
              </w:rPr>
            </w:pPr>
          </w:p>
          <w:p w14:paraId="7FF572E3" w14:textId="77777777" w:rsidR="00994131" w:rsidRPr="00B01165" w:rsidRDefault="00994131" w:rsidP="00557DA6">
            <w:pPr>
              <w:rPr>
                <w:rFonts w:asciiTheme="minorHAnsi" w:hAnsiTheme="minorHAnsi" w:cstheme="minorHAnsi"/>
                <w:sz w:val="22"/>
                <w:szCs w:val="22"/>
              </w:rPr>
            </w:pPr>
          </w:p>
        </w:tc>
        <w:tc>
          <w:tcPr>
            <w:tcW w:w="3600" w:type="dxa"/>
            <w:shd w:val="clear" w:color="auto" w:fill="auto"/>
          </w:tcPr>
          <w:p w14:paraId="06456D53"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307FAA32" w14:textId="77777777" w:rsidR="00994131" w:rsidRPr="00B01165" w:rsidRDefault="00994131" w:rsidP="00557DA6">
            <w:pPr>
              <w:rPr>
                <w:rFonts w:asciiTheme="minorHAnsi" w:hAnsiTheme="minorHAnsi" w:cstheme="minorHAnsi"/>
                <w:sz w:val="22"/>
                <w:szCs w:val="22"/>
              </w:rPr>
            </w:pPr>
          </w:p>
          <w:p w14:paraId="2CB11DFA" w14:textId="77777777" w:rsidR="00994131" w:rsidRPr="00B01165" w:rsidRDefault="00994131" w:rsidP="00557DA6">
            <w:pPr>
              <w:rPr>
                <w:rFonts w:asciiTheme="minorHAnsi" w:hAnsiTheme="minorHAnsi" w:cstheme="minorHAnsi"/>
                <w:sz w:val="22"/>
                <w:szCs w:val="22"/>
              </w:rPr>
            </w:pPr>
          </w:p>
          <w:p w14:paraId="21D7C32F" w14:textId="77777777" w:rsidR="00994131" w:rsidRPr="00B01165" w:rsidRDefault="00994131" w:rsidP="00557DA6">
            <w:pPr>
              <w:rPr>
                <w:rFonts w:asciiTheme="minorHAnsi" w:hAnsiTheme="minorHAnsi" w:cstheme="minorHAnsi"/>
                <w:sz w:val="22"/>
                <w:szCs w:val="22"/>
              </w:rPr>
            </w:pPr>
          </w:p>
          <w:p w14:paraId="6D67A0DD" w14:textId="77777777" w:rsidR="00994131" w:rsidRPr="00B01165" w:rsidRDefault="00994131" w:rsidP="00557DA6">
            <w:pPr>
              <w:rPr>
                <w:rFonts w:asciiTheme="minorHAnsi" w:hAnsiTheme="minorHAnsi" w:cstheme="minorHAnsi"/>
                <w:sz w:val="22"/>
                <w:szCs w:val="22"/>
              </w:rPr>
            </w:pPr>
          </w:p>
        </w:tc>
        <w:tc>
          <w:tcPr>
            <w:tcW w:w="3330" w:type="dxa"/>
            <w:shd w:val="clear" w:color="auto" w:fill="auto"/>
          </w:tcPr>
          <w:p w14:paraId="3B93205E" w14:textId="77777777" w:rsidR="00994131" w:rsidRPr="00B01165" w:rsidRDefault="00994131" w:rsidP="00557DA6">
            <w:pPr>
              <w:rPr>
                <w:rFonts w:asciiTheme="minorHAnsi" w:hAnsiTheme="minorHAnsi" w:cstheme="minorHAnsi"/>
                <w:sz w:val="22"/>
                <w:szCs w:val="22"/>
              </w:rPr>
            </w:pPr>
          </w:p>
          <w:p w14:paraId="164D8726" w14:textId="77777777" w:rsidR="00994131" w:rsidRPr="00B01165" w:rsidRDefault="00994131" w:rsidP="00557DA6">
            <w:pPr>
              <w:rPr>
                <w:rFonts w:asciiTheme="minorHAnsi" w:hAnsiTheme="minorHAnsi" w:cstheme="minorHAnsi"/>
                <w:sz w:val="22"/>
                <w:szCs w:val="22"/>
              </w:rPr>
            </w:pPr>
          </w:p>
          <w:p w14:paraId="37467DD8" w14:textId="77777777" w:rsidR="00994131" w:rsidRPr="00B01165" w:rsidRDefault="00994131" w:rsidP="00557DA6">
            <w:pPr>
              <w:rPr>
                <w:rFonts w:asciiTheme="minorHAnsi" w:hAnsiTheme="minorHAnsi" w:cstheme="minorHAnsi"/>
                <w:sz w:val="22"/>
                <w:szCs w:val="22"/>
              </w:rPr>
            </w:pPr>
          </w:p>
          <w:p w14:paraId="2656946C" w14:textId="77777777" w:rsidR="00994131" w:rsidRPr="00B01165" w:rsidRDefault="00994131" w:rsidP="00557DA6">
            <w:pPr>
              <w:rPr>
                <w:rFonts w:asciiTheme="minorHAnsi" w:hAnsiTheme="minorHAnsi" w:cstheme="minorHAnsi"/>
                <w:sz w:val="22"/>
                <w:szCs w:val="22"/>
              </w:rPr>
            </w:pPr>
          </w:p>
          <w:p w14:paraId="6288BB9D" w14:textId="77777777" w:rsidR="00994131" w:rsidRPr="00B01165" w:rsidRDefault="00994131" w:rsidP="00557DA6">
            <w:pPr>
              <w:rPr>
                <w:rFonts w:asciiTheme="minorHAnsi" w:hAnsiTheme="minorHAnsi" w:cstheme="minorHAnsi"/>
                <w:sz w:val="22"/>
                <w:szCs w:val="22"/>
              </w:rPr>
            </w:pPr>
          </w:p>
        </w:tc>
      </w:tr>
      <w:tr w:rsidR="00994131" w:rsidRPr="00B01165" w14:paraId="4884416A" w14:textId="77777777" w:rsidTr="0095131D">
        <w:tc>
          <w:tcPr>
            <w:tcW w:w="1080" w:type="dxa"/>
            <w:shd w:val="clear" w:color="auto" w:fill="auto"/>
          </w:tcPr>
          <w:p w14:paraId="34BB3745" w14:textId="77777777" w:rsidR="00994131" w:rsidRPr="00B01165" w:rsidRDefault="00994131" w:rsidP="00557DA6">
            <w:pPr>
              <w:rPr>
                <w:rFonts w:asciiTheme="minorHAnsi" w:hAnsiTheme="minorHAnsi" w:cstheme="minorHAnsi"/>
                <w:sz w:val="22"/>
                <w:szCs w:val="22"/>
              </w:rPr>
            </w:pPr>
            <w:r w:rsidRPr="00B01165">
              <w:rPr>
                <w:rFonts w:asciiTheme="minorHAnsi" w:hAnsiTheme="minorHAnsi" w:cstheme="minorHAnsi"/>
                <w:sz w:val="22"/>
                <w:szCs w:val="22"/>
              </w:rPr>
              <w:fldChar w:fldCharType="begin">
                <w:ffData>
                  <w:name w:val="Check1"/>
                  <w:enabled/>
                  <w:calcOnExit w:val="0"/>
                  <w:checkBox>
                    <w:sizeAuto/>
                    <w:default w:val="0"/>
                  </w:checkBox>
                </w:ffData>
              </w:fldChar>
            </w:r>
            <w:r w:rsidRPr="00B01165">
              <w:rPr>
                <w:rFonts w:asciiTheme="minorHAnsi" w:hAnsiTheme="minorHAnsi" w:cstheme="minorHAnsi"/>
                <w:sz w:val="22"/>
                <w:szCs w:val="22"/>
              </w:rPr>
              <w:instrText xml:space="preserve"> FORMCHECKBOX </w:instrText>
            </w:r>
            <w:r w:rsidRPr="00B01165">
              <w:rPr>
                <w:rFonts w:asciiTheme="minorHAnsi" w:hAnsiTheme="minorHAnsi" w:cstheme="minorHAnsi"/>
                <w:sz w:val="22"/>
                <w:szCs w:val="22"/>
              </w:rPr>
            </w:r>
            <w:r w:rsidRPr="00B01165">
              <w:rPr>
                <w:rFonts w:asciiTheme="minorHAnsi" w:hAnsiTheme="minorHAnsi" w:cstheme="minorHAnsi"/>
                <w:sz w:val="22"/>
                <w:szCs w:val="22"/>
              </w:rPr>
              <w:fldChar w:fldCharType="end"/>
            </w:r>
          </w:p>
        </w:tc>
        <w:tc>
          <w:tcPr>
            <w:tcW w:w="3240" w:type="dxa"/>
            <w:shd w:val="clear" w:color="auto" w:fill="auto"/>
          </w:tcPr>
          <w:p w14:paraId="0D4415BB" w14:textId="77777777" w:rsidR="00994131" w:rsidRPr="00B01165" w:rsidRDefault="00994131" w:rsidP="00557DA6">
            <w:pPr>
              <w:rPr>
                <w:rFonts w:asciiTheme="minorHAnsi" w:hAnsiTheme="minorHAnsi" w:cstheme="minorHAnsi"/>
                <w:sz w:val="22"/>
                <w:szCs w:val="22"/>
              </w:rPr>
            </w:pPr>
          </w:p>
          <w:p w14:paraId="08025B3D" w14:textId="77777777" w:rsidR="00994131" w:rsidRPr="00B01165" w:rsidRDefault="00994131" w:rsidP="00557DA6">
            <w:pPr>
              <w:rPr>
                <w:rFonts w:asciiTheme="minorHAnsi" w:hAnsiTheme="minorHAnsi" w:cstheme="minorHAnsi"/>
                <w:sz w:val="22"/>
                <w:szCs w:val="22"/>
              </w:rPr>
            </w:pPr>
          </w:p>
          <w:p w14:paraId="5D72DE64" w14:textId="77777777" w:rsidR="00994131" w:rsidRPr="00B01165" w:rsidRDefault="00994131" w:rsidP="00557DA6">
            <w:pPr>
              <w:rPr>
                <w:rFonts w:asciiTheme="minorHAnsi" w:hAnsiTheme="minorHAnsi" w:cstheme="minorHAnsi"/>
                <w:sz w:val="22"/>
                <w:szCs w:val="22"/>
              </w:rPr>
            </w:pPr>
          </w:p>
        </w:tc>
        <w:tc>
          <w:tcPr>
            <w:tcW w:w="3600" w:type="dxa"/>
            <w:shd w:val="clear" w:color="auto" w:fill="auto"/>
          </w:tcPr>
          <w:p w14:paraId="1ACA9B1D" w14:textId="77777777" w:rsidR="00994131" w:rsidRPr="00B01165" w:rsidRDefault="00994131" w:rsidP="00557DA6">
            <w:pPr>
              <w:rPr>
                <w:rFonts w:asciiTheme="minorHAnsi" w:hAnsiTheme="minorHAnsi" w:cstheme="minorHAnsi"/>
                <w:sz w:val="22"/>
                <w:szCs w:val="22"/>
              </w:rPr>
            </w:pPr>
          </w:p>
        </w:tc>
        <w:tc>
          <w:tcPr>
            <w:tcW w:w="3240" w:type="dxa"/>
            <w:shd w:val="clear" w:color="auto" w:fill="auto"/>
          </w:tcPr>
          <w:p w14:paraId="69AD79E1" w14:textId="77777777" w:rsidR="00994131" w:rsidRPr="00B01165" w:rsidRDefault="00994131" w:rsidP="00557DA6">
            <w:pPr>
              <w:rPr>
                <w:rFonts w:asciiTheme="minorHAnsi" w:hAnsiTheme="minorHAnsi" w:cstheme="minorHAnsi"/>
                <w:sz w:val="22"/>
                <w:szCs w:val="22"/>
              </w:rPr>
            </w:pPr>
          </w:p>
          <w:p w14:paraId="3F299E7B" w14:textId="77777777" w:rsidR="00994131" w:rsidRPr="00B01165" w:rsidRDefault="00994131" w:rsidP="00557DA6">
            <w:pPr>
              <w:rPr>
                <w:rFonts w:asciiTheme="minorHAnsi" w:hAnsiTheme="minorHAnsi" w:cstheme="minorHAnsi"/>
                <w:sz w:val="22"/>
                <w:szCs w:val="22"/>
              </w:rPr>
            </w:pPr>
          </w:p>
          <w:p w14:paraId="3AB1A42F" w14:textId="77777777" w:rsidR="00994131" w:rsidRPr="00B01165" w:rsidRDefault="00994131" w:rsidP="00557DA6">
            <w:pPr>
              <w:rPr>
                <w:rFonts w:asciiTheme="minorHAnsi" w:hAnsiTheme="minorHAnsi" w:cstheme="minorHAnsi"/>
                <w:sz w:val="22"/>
                <w:szCs w:val="22"/>
              </w:rPr>
            </w:pPr>
          </w:p>
          <w:p w14:paraId="4BF46E33" w14:textId="77777777" w:rsidR="00994131" w:rsidRPr="00B01165" w:rsidRDefault="00994131" w:rsidP="00557DA6">
            <w:pPr>
              <w:rPr>
                <w:rFonts w:asciiTheme="minorHAnsi" w:hAnsiTheme="minorHAnsi" w:cstheme="minorHAnsi"/>
                <w:sz w:val="22"/>
                <w:szCs w:val="22"/>
              </w:rPr>
            </w:pPr>
          </w:p>
        </w:tc>
        <w:tc>
          <w:tcPr>
            <w:tcW w:w="3330" w:type="dxa"/>
            <w:shd w:val="clear" w:color="auto" w:fill="auto"/>
          </w:tcPr>
          <w:p w14:paraId="7B346D2C" w14:textId="77777777" w:rsidR="00994131" w:rsidRPr="00B01165" w:rsidRDefault="00994131" w:rsidP="00557DA6">
            <w:pPr>
              <w:rPr>
                <w:rFonts w:asciiTheme="minorHAnsi" w:hAnsiTheme="minorHAnsi" w:cstheme="minorHAnsi"/>
                <w:sz w:val="22"/>
                <w:szCs w:val="22"/>
              </w:rPr>
            </w:pPr>
          </w:p>
          <w:p w14:paraId="254D183D" w14:textId="77777777" w:rsidR="00994131" w:rsidRPr="00B01165" w:rsidRDefault="00994131" w:rsidP="00557DA6">
            <w:pPr>
              <w:rPr>
                <w:rFonts w:asciiTheme="minorHAnsi" w:hAnsiTheme="minorHAnsi" w:cstheme="minorHAnsi"/>
                <w:sz w:val="22"/>
                <w:szCs w:val="22"/>
              </w:rPr>
            </w:pPr>
          </w:p>
          <w:p w14:paraId="19A79B54" w14:textId="77777777" w:rsidR="00994131" w:rsidRPr="00B01165" w:rsidRDefault="00994131" w:rsidP="00557DA6">
            <w:pPr>
              <w:rPr>
                <w:rFonts w:asciiTheme="minorHAnsi" w:hAnsiTheme="minorHAnsi" w:cstheme="minorHAnsi"/>
                <w:sz w:val="22"/>
                <w:szCs w:val="22"/>
              </w:rPr>
            </w:pPr>
          </w:p>
          <w:p w14:paraId="4DFE9DB6" w14:textId="77777777" w:rsidR="00994131" w:rsidRPr="00B01165" w:rsidRDefault="00994131" w:rsidP="00557DA6">
            <w:pPr>
              <w:rPr>
                <w:rFonts w:asciiTheme="minorHAnsi" w:hAnsiTheme="minorHAnsi" w:cstheme="minorHAnsi"/>
                <w:sz w:val="22"/>
                <w:szCs w:val="22"/>
              </w:rPr>
            </w:pPr>
          </w:p>
          <w:p w14:paraId="3BF531CC" w14:textId="77777777" w:rsidR="00994131" w:rsidRPr="00B01165" w:rsidRDefault="00994131" w:rsidP="00557DA6">
            <w:pPr>
              <w:rPr>
                <w:rFonts w:asciiTheme="minorHAnsi" w:hAnsiTheme="minorHAnsi" w:cstheme="minorHAnsi"/>
                <w:sz w:val="22"/>
                <w:szCs w:val="22"/>
              </w:rPr>
            </w:pPr>
          </w:p>
        </w:tc>
      </w:tr>
    </w:tbl>
    <w:p w14:paraId="14CE6557" w14:textId="77777777" w:rsidR="00F859A0" w:rsidRPr="00B01165" w:rsidRDefault="00F859A0">
      <w:pPr>
        <w:rPr>
          <w:rFonts w:asciiTheme="minorHAnsi" w:hAnsiTheme="minorHAnsi" w:cstheme="minorHAnsi"/>
          <w:sz w:val="22"/>
          <w:szCs w:val="22"/>
        </w:rPr>
      </w:pPr>
    </w:p>
    <w:p w14:paraId="4D126850" w14:textId="77777777" w:rsidR="00F859A0" w:rsidRPr="00B01165" w:rsidRDefault="00F859A0" w:rsidP="00F859A0">
      <w:pPr>
        <w:ind w:left="-720"/>
        <w:rPr>
          <w:rFonts w:asciiTheme="minorHAnsi" w:hAnsiTheme="minorHAnsi" w:cstheme="minorHAnsi"/>
          <w:b/>
          <w:sz w:val="22"/>
          <w:szCs w:val="22"/>
        </w:rPr>
      </w:pPr>
      <w:r w:rsidRPr="00B01165">
        <w:rPr>
          <w:rFonts w:asciiTheme="minorHAnsi" w:hAnsiTheme="minorHAnsi" w:cstheme="minorHAnsi"/>
          <w:b/>
          <w:sz w:val="22"/>
          <w:szCs w:val="22"/>
        </w:rPr>
        <w:t>Additional Notes</w:t>
      </w:r>
      <w:r w:rsidR="00625FEE" w:rsidRPr="00B01165">
        <w:rPr>
          <w:rFonts w:asciiTheme="minorHAnsi" w:hAnsiTheme="minorHAnsi" w:cstheme="minorHAnsi"/>
          <w:b/>
          <w:sz w:val="22"/>
          <w:szCs w:val="22"/>
        </w:rPr>
        <w:t>/Comments</w:t>
      </w:r>
      <w:r w:rsidRPr="00B01165">
        <w:rPr>
          <w:rFonts w:asciiTheme="minorHAnsi" w:hAnsiTheme="minorHAnsi" w:cstheme="minorHAnsi"/>
          <w:b/>
          <w:sz w:val="22"/>
          <w:szCs w:val="22"/>
        </w:rPr>
        <w:t>:</w:t>
      </w:r>
    </w:p>
    <w:sectPr w:rsidR="00F859A0" w:rsidRPr="00B01165" w:rsidSect="0095131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9D44" w14:textId="77777777" w:rsidR="004F133A" w:rsidRDefault="004F133A">
      <w:r>
        <w:separator/>
      </w:r>
    </w:p>
  </w:endnote>
  <w:endnote w:type="continuationSeparator" w:id="0">
    <w:p w14:paraId="06050BA6" w14:textId="77777777" w:rsidR="004F133A" w:rsidRDefault="004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BB0F" w14:textId="4E6A497B" w:rsidR="00A23C0A" w:rsidRPr="00B01165" w:rsidRDefault="00A23C0A" w:rsidP="00147DAA">
    <w:pPr>
      <w:pStyle w:val="Footer"/>
      <w:jc w:val="center"/>
      <w:rPr>
        <w:rFonts w:ascii="Calibri" w:hAnsi="Calibri" w:cs="Calibri"/>
        <w:sz w:val="20"/>
        <w:szCs w:val="20"/>
      </w:rPr>
    </w:pPr>
    <w:r w:rsidRPr="00B01165">
      <w:rPr>
        <w:rFonts w:ascii="Calibri" w:hAnsi="Calibri" w:cs="Calibri"/>
        <w:sz w:val="20"/>
        <w:szCs w:val="20"/>
      </w:rPr>
      <w:t xml:space="preserve">PREPARED BY THE OFFICE OF THE </w:t>
    </w:r>
    <w:r w:rsidR="00DC722A">
      <w:rPr>
        <w:rFonts w:ascii="Calibri" w:hAnsi="Calibri" w:cs="Calibri"/>
        <w:sz w:val="20"/>
        <w:szCs w:val="20"/>
      </w:rPr>
      <w:t xml:space="preserve">FAMILY LAW FACILITTOR, </w:t>
    </w:r>
    <w:r w:rsidR="00147DAA" w:rsidRPr="00B01165">
      <w:rPr>
        <w:rFonts w:ascii="Calibri" w:hAnsi="Calibri" w:cs="Calibri"/>
        <w:sz w:val="20"/>
        <w:szCs w:val="20"/>
      </w:rPr>
      <w:t xml:space="preserve">SANTA BARBARA COUNTY SUPERIOR COURT    </w:t>
    </w:r>
    <w:r w:rsidR="00147DAA" w:rsidRPr="00B01165">
      <w:rPr>
        <w:rStyle w:val="PageNumber"/>
        <w:rFonts w:ascii="Calibri" w:hAnsi="Calibri" w:cs="Calibri"/>
      </w:rPr>
      <w:fldChar w:fldCharType="begin"/>
    </w:r>
    <w:r w:rsidR="00147DAA" w:rsidRPr="00B01165">
      <w:rPr>
        <w:rStyle w:val="PageNumber"/>
        <w:rFonts w:ascii="Calibri" w:hAnsi="Calibri" w:cs="Calibri"/>
      </w:rPr>
      <w:instrText xml:space="preserve"> PAGE </w:instrText>
    </w:r>
    <w:r w:rsidR="00147DAA" w:rsidRPr="00B01165">
      <w:rPr>
        <w:rStyle w:val="PageNumber"/>
        <w:rFonts w:ascii="Calibri" w:hAnsi="Calibri" w:cs="Calibri"/>
      </w:rPr>
      <w:fldChar w:fldCharType="separate"/>
    </w:r>
    <w:r w:rsidR="00147DAA" w:rsidRPr="00B01165">
      <w:rPr>
        <w:rStyle w:val="PageNumber"/>
        <w:rFonts w:ascii="Calibri" w:hAnsi="Calibri" w:cs="Calibri"/>
        <w:noProof/>
      </w:rPr>
      <w:t>2</w:t>
    </w:r>
    <w:r w:rsidR="00147DAA" w:rsidRPr="00B01165">
      <w:rPr>
        <w:rStyle w:val="PageNumb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BA46" w14:textId="77777777" w:rsidR="004F133A" w:rsidRDefault="004F133A">
      <w:r>
        <w:separator/>
      </w:r>
    </w:p>
  </w:footnote>
  <w:footnote w:type="continuationSeparator" w:id="0">
    <w:p w14:paraId="47436C5F" w14:textId="77777777" w:rsidR="004F133A" w:rsidRDefault="004F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3AD"/>
    <w:multiLevelType w:val="hybridMultilevel"/>
    <w:tmpl w:val="D7741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32FAB"/>
    <w:multiLevelType w:val="hybridMultilevel"/>
    <w:tmpl w:val="CA08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1F"/>
    <w:rsid w:val="000302AA"/>
    <w:rsid w:val="00147DAA"/>
    <w:rsid w:val="00163707"/>
    <w:rsid w:val="001E79CB"/>
    <w:rsid w:val="003707B1"/>
    <w:rsid w:val="00393AF6"/>
    <w:rsid w:val="003C03C0"/>
    <w:rsid w:val="003E32DB"/>
    <w:rsid w:val="004A0672"/>
    <w:rsid w:val="004A73AF"/>
    <w:rsid w:val="004E49D4"/>
    <w:rsid w:val="004F133A"/>
    <w:rsid w:val="00557DA6"/>
    <w:rsid w:val="005B1619"/>
    <w:rsid w:val="005C6BF6"/>
    <w:rsid w:val="005E10C6"/>
    <w:rsid w:val="00625FEE"/>
    <w:rsid w:val="00676D33"/>
    <w:rsid w:val="008146FE"/>
    <w:rsid w:val="00817491"/>
    <w:rsid w:val="008744AF"/>
    <w:rsid w:val="0095131D"/>
    <w:rsid w:val="00994131"/>
    <w:rsid w:val="009C5B31"/>
    <w:rsid w:val="00A23C0A"/>
    <w:rsid w:val="00A76A1F"/>
    <w:rsid w:val="00B01165"/>
    <w:rsid w:val="00B0264D"/>
    <w:rsid w:val="00B3771E"/>
    <w:rsid w:val="00B4079D"/>
    <w:rsid w:val="00B87924"/>
    <w:rsid w:val="00C85027"/>
    <w:rsid w:val="00CC7450"/>
    <w:rsid w:val="00D84623"/>
    <w:rsid w:val="00DC45A2"/>
    <w:rsid w:val="00DC722A"/>
    <w:rsid w:val="00E35E6C"/>
    <w:rsid w:val="00E835B0"/>
    <w:rsid w:val="00EB12E1"/>
    <w:rsid w:val="00ED4CA7"/>
    <w:rsid w:val="00EE6BC9"/>
    <w:rsid w:val="00F5547F"/>
    <w:rsid w:val="00F67F8D"/>
    <w:rsid w:val="00F807FD"/>
    <w:rsid w:val="00F859A0"/>
    <w:rsid w:val="00FA6C58"/>
    <w:rsid w:val="00F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16172"/>
  <w15:chartTrackingRefBased/>
  <w15:docId w15:val="{777D8762-7A5C-46FF-B4AB-139239C2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6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771E"/>
    <w:pPr>
      <w:tabs>
        <w:tab w:val="center" w:pos="4320"/>
        <w:tab w:val="right" w:pos="8640"/>
      </w:tabs>
    </w:pPr>
  </w:style>
  <w:style w:type="paragraph" w:styleId="Footer">
    <w:name w:val="footer"/>
    <w:basedOn w:val="Normal"/>
    <w:rsid w:val="00B3771E"/>
    <w:pPr>
      <w:tabs>
        <w:tab w:val="center" w:pos="4320"/>
        <w:tab w:val="right" w:pos="8640"/>
      </w:tabs>
    </w:pPr>
  </w:style>
  <w:style w:type="character" w:styleId="Hyperlink">
    <w:name w:val="Hyperlink"/>
    <w:rsid w:val="004A0672"/>
    <w:rPr>
      <w:color w:val="0563C1"/>
      <w:u w:val="single"/>
    </w:rPr>
  </w:style>
  <w:style w:type="character" w:styleId="UnresolvedMention">
    <w:name w:val="Unresolved Mention"/>
    <w:uiPriority w:val="99"/>
    <w:semiHidden/>
    <w:unhideWhenUsed/>
    <w:rsid w:val="004A0672"/>
    <w:rPr>
      <w:color w:val="605E5C"/>
      <w:shd w:val="clear" w:color="auto" w:fill="E1DFDD"/>
    </w:rPr>
  </w:style>
  <w:style w:type="character" w:styleId="FollowedHyperlink">
    <w:name w:val="FollowedHyperlink"/>
    <w:basedOn w:val="DefaultParagraphFont"/>
    <w:rsid w:val="00147DAA"/>
    <w:rPr>
      <w:color w:val="954F72" w:themeColor="followedHyperlink"/>
      <w:u w:val="single"/>
    </w:rPr>
  </w:style>
  <w:style w:type="character" w:styleId="PageNumber">
    <w:name w:val="page number"/>
    <w:basedOn w:val="DefaultParagraphFont"/>
    <w:rsid w:val="0014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claw.org/?s=trial+preparation&amp;submi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ORDERED</vt:lpstr>
    </vt:vector>
  </TitlesOfParts>
  <Company>Superior Court</Company>
  <LinksUpToDate>false</LinksUpToDate>
  <CharactersWithSpaces>2117</CharactersWithSpaces>
  <SharedDoc>false</SharedDoc>
  <HLinks>
    <vt:vector size="6" baseType="variant">
      <vt:variant>
        <vt:i4>589824</vt:i4>
      </vt:variant>
      <vt:variant>
        <vt:i4>0</vt:i4>
      </vt:variant>
      <vt:variant>
        <vt:i4>0</vt:i4>
      </vt:variant>
      <vt:variant>
        <vt:i4>5</vt:i4>
      </vt:variant>
      <vt:variant>
        <vt:lpwstr>https://saclaw.org/?s=trial+preparation&amp;submit=Search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ORDERED</dc:title>
  <dc:subject/>
  <dc:creator>County of Santa Barbara</dc:creator>
  <cp:keywords/>
  <dc:description/>
  <cp:lastModifiedBy>Mullin, Deborah</cp:lastModifiedBy>
  <cp:revision>2</cp:revision>
  <dcterms:created xsi:type="dcterms:W3CDTF">2023-11-04T20:33:00Z</dcterms:created>
  <dcterms:modified xsi:type="dcterms:W3CDTF">2023-11-04T20:33:00Z</dcterms:modified>
</cp:coreProperties>
</file>